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3CAC7C" w14:textId="77777777" w:rsidR="00F52939" w:rsidRPr="00F52939" w:rsidRDefault="00F52939" w:rsidP="00F52939">
      <w:pPr>
        <w:keepNext/>
        <w:widowControl/>
        <w:ind w:left="6237"/>
        <w:outlineLvl w:val="2"/>
        <w:rPr>
          <w:rFonts w:eastAsia="Times New Roman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color w:val="auto"/>
          <w:sz w:val="20"/>
          <w:szCs w:val="20"/>
          <w:lang w:eastAsia="hi-IN" w:bidi="hi-IN"/>
        </w:rPr>
        <w:t>Проект вносит</w:t>
      </w:r>
    </w:p>
    <w:p w14:paraId="7CB1FA65" w14:textId="77777777" w:rsidR="00F52939" w:rsidRPr="00F52939" w:rsidRDefault="00F52939" w:rsidP="00F52939">
      <w:pPr>
        <w:keepNext/>
        <w:widowControl/>
        <w:ind w:left="6237"/>
        <w:outlineLvl w:val="2"/>
        <w:rPr>
          <w:rFonts w:eastAsia="Times New Roman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color w:val="auto"/>
          <w:sz w:val="20"/>
          <w:szCs w:val="20"/>
          <w:lang w:eastAsia="hi-IN" w:bidi="hi-IN"/>
        </w:rPr>
        <w:t>Глава  Карабихского</w:t>
      </w:r>
    </w:p>
    <w:p w14:paraId="52DFDD5E" w14:textId="77777777" w:rsidR="00F52939" w:rsidRPr="00F52939" w:rsidRDefault="00F52939" w:rsidP="00F52939">
      <w:pPr>
        <w:keepNext/>
        <w:widowControl/>
        <w:ind w:left="6237"/>
        <w:outlineLvl w:val="2"/>
        <w:rPr>
          <w:rFonts w:eastAsia="Times New Roman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color w:val="auto"/>
          <w:sz w:val="20"/>
          <w:szCs w:val="20"/>
          <w:lang w:eastAsia="hi-IN" w:bidi="hi-IN"/>
        </w:rPr>
        <w:t>сельского поселения</w:t>
      </w:r>
    </w:p>
    <w:p w14:paraId="713C2F8B" w14:textId="7841445C" w:rsidR="00F52939" w:rsidRPr="00F52939" w:rsidRDefault="00A464AC" w:rsidP="00F52939">
      <w:pPr>
        <w:widowControl/>
        <w:tabs>
          <w:tab w:val="left" w:pos="7670"/>
        </w:tabs>
        <w:rPr>
          <w:rFonts w:eastAsia="Arial Unicode MS"/>
          <w:color w:val="auto"/>
          <w:sz w:val="20"/>
          <w:szCs w:val="20"/>
          <w:lang w:eastAsia="hi-IN" w:bidi="hi-IN"/>
        </w:rPr>
      </w:pPr>
      <w:r w:rsidRPr="00F52939">
        <w:rPr>
          <w:rFonts w:eastAsia="Times New Roman"/>
          <w:noProof/>
          <w:color w:val="auto"/>
          <w:sz w:val="20"/>
          <w:szCs w:val="20"/>
        </w:rPr>
        <w:drawing>
          <wp:anchor distT="0" distB="0" distL="114300" distR="114300" simplePos="0" relativeHeight="251657216" behindDoc="0" locked="0" layoutInCell="1" allowOverlap="1" wp14:anchorId="23676FE7" wp14:editId="2218D6F2">
            <wp:simplePos x="0" y="0"/>
            <wp:positionH relativeFrom="column">
              <wp:posOffset>3053715</wp:posOffset>
            </wp:positionH>
            <wp:positionV relativeFrom="paragraph">
              <wp:posOffset>280035</wp:posOffset>
            </wp:positionV>
            <wp:extent cx="600075" cy="771525"/>
            <wp:effectExtent l="0" t="0" r="9525" b="9525"/>
            <wp:wrapTopAndBottom/>
            <wp:docPr id="14272128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939" w:rsidRPr="00F52939">
        <w:rPr>
          <w:rFonts w:eastAsia="Times New Roman"/>
          <w:bCs/>
          <w:color w:val="auto"/>
          <w:sz w:val="20"/>
          <w:szCs w:val="20"/>
          <w:lang w:eastAsia="hi-IN" w:bidi="hi-IN"/>
        </w:rPr>
        <w:t xml:space="preserve">                                                                                                                             С.В. Егоричева</w:t>
      </w:r>
    </w:p>
    <w:p w14:paraId="2CF8E3E1" w14:textId="3D36BEC4" w:rsidR="00F52939" w:rsidRPr="00F52939" w:rsidRDefault="00F52939" w:rsidP="00F52939">
      <w:pPr>
        <w:widowControl/>
        <w:ind w:firstLine="900"/>
        <w:jc w:val="right"/>
        <w:rPr>
          <w:rFonts w:eastAsia="Times New Roman"/>
          <w:color w:val="auto"/>
          <w:sz w:val="20"/>
          <w:szCs w:val="20"/>
          <w:lang w:eastAsia="hi-IN" w:bidi="hi-IN"/>
        </w:rPr>
      </w:pPr>
    </w:p>
    <w:p w14:paraId="42979504" w14:textId="77777777" w:rsidR="00F52939" w:rsidRPr="00F52939" w:rsidRDefault="00F52939" w:rsidP="00F52939">
      <w:pPr>
        <w:keepNext/>
        <w:widowControl/>
        <w:numPr>
          <w:ilvl w:val="1"/>
          <w:numId w:val="3"/>
        </w:numPr>
        <w:jc w:val="center"/>
        <w:outlineLvl w:val="1"/>
        <w:rPr>
          <w:rFonts w:eastAsia="Times New Roman"/>
          <w:b/>
          <w:color w:val="auto"/>
          <w:sz w:val="40"/>
          <w:szCs w:val="40"/>
          <w:lang w:eastAsia="hi-IN" w:bidi="hi-IN"/>
        </w:rPr>
      </w:pPr>
      <w:r w:rsidRPr="00F52939">
        <w:rPr>
          <w:rFonts w:eastAsia="Times New Roman"/>
          <w:b/>
          <w:color w:val="auto"/>
          <w:sz w:val="40"/>
          <w:szCs w:val="40"/>
          <w:lang w:eastAsia="hi-IN" w:bidi="hi-IN"/>
        </w:rPr>
        <w:t>М У Н И Ц И П А Л Ь Н Ы Й С О В Е Т</w:t>
      </w:r>
    </w:p>
    <w:p w14:paraId="4C3C957E" w14:textId="77777777" w:rsidR="00F52939" w:rsidRPr="00F52939" w:rsidRDefault="00F52939" w:rsidP="00F52939">
      <w:pPr>
        <w:keepNext/>
        <w:widowControl/>
        <w:numPr>
          <w:ilvl w:val="2"/>
          <w:numId w:val="3"/>
        </w:numPr>
        <w:jc w:val="center"/>
        <w:outlineLvl w:val="2"/>
        <w:rPr>
          <w:rFonts w:eastAsia="Times New Roman"/>
          <w:b/>
          <w:color w:val="auto"/>
          <w:sz w:val="36"/>
          <w:szCs w:val="36"/>
          <w:lang w:val="en-US" w:eastAsia="hi-IN" w:bidi="hi-IN"/>
        </w:rPr>
      </w:pPr>
      <w:r w:rsidRPr="00F52939">
        <w:rPr>
          <w:rFonts w:eastAsia="Times New Roman"/>
          <w:b/>
          <w:color w:val="auto"/>
          <w:sz w:val="36"/>
          <w:szCs w:val="36"/>
          <w:lang w:val="en-US" w:eastAsia="hi-IN" w:bidi="hi-IN"/>
        </w:rPr>
        <w:t xml:space="preserve">Ярославского муниципального </w:t>
      </w:r>
      <w:r w:rsidRPr="00F52939">
        <w:rPr>
          <w:rFonts w:eastAsia="Times New Roman"/>
          <w:b/>
          <w:color w:val="auto"/>
          <w:sz w:val="36"/>
          <w:szCs w:val="36"/>
          <w:lang w:eastAsia="hi-IN" w:bidi="hi-IN"/>
        </w:rPr>
        <w:t>округа</w:t>
      </w:r>
    </w:p>
    <w:p w14:paraId="4B3FD0D9" w14:textId="77777777" w:rsidR="00F52939" w:rsidRPr="00F52939" w:rsidRDefault="00F52939" w:rsidP="00F52939">
      <w:pPr>
        <w:widowControl/>
        <w:jc w:val="center"/>
        <w:rPr>
          <w:rFonts w:eastAsia="Times New Roman"/>
          <w:b/>
          <w:color w:val="auto"/>
          <w:sz w:val="28"/>
          <w:szCs w:val="28"/>
          <w:lang w:eastAsia="hi-IN" w:bidi="hi-IN"/>
        </w:rPr>
      </w:pPr>
    </w:p>
    <w:p w14:paraId="6A3BF902" w14:textId="77777777" w:rsidR="00F52939" w:rsidRPr="00F52939" w:rsidRDefault="00F52939" w:rsidP="00F52939">
      <w:pPr>
        <w:widowControl/>
        <w:suppressAutoHyphens w:val="0"/>
        <w:jc w:val="center"/>
        <w:rPr>
          <w:rFonts w:eastAsia="Times New Roman"/>
          <w:b/>
          <w:color w:val="auto"/>
          <w:sz w:val="32"/>
          <w:szCs w:val="32"/>
          <w:lang w:val="x-none" w:eastAsia="ar-SA"/>
        </w:rPr>
      </w:pPr>
      <w:r w:rsidRPr="00F52939">
        <w:rPr>
          <w:rFonts w:eastAsia="Times New Roman"/>
          <w:b/>
          <w:color w:val="auto"/>
          <w:sz w:val="32"/>
          <w:szCs w:val="32"/>
          <w:lang w:val="x-none" w:eastAsia="ar-SA"/>
        </w:rPr>
        <w:t>Р Е Ш Е Н И Е</w:t>
      </w:r>
    </w:p>
    <w:p w14:paraId="19CCBC50" w14:textId="77777777" w:rsidR="00F52939" w:rsidRPr="00F52939" w:rsidRDefault="00F52939" w:rsidP="00F52939">
      <w:pPr>
        <w:widowControl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5E6102D5" w14:textId="77777777" w:rsidR="00F52939" w:rsidRPr="00F52939" w:rsidRDefault="00F52939" w:rsidP="00F52939">
      <w:pPr>
        <w:widowControl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567D760A" w14:textId="77777777" w:rsidR="00F52939" w:rsidRPr="00F52939" w:rsidRDefault="00F52939" w:rsidP="00F52939">
      <w:pPr>
        <w:widowControl/>
        <w:jc w:val="both"/>
        <w:rPr>
          <w:rFonts w:eastAsia="Times New Roman"/>
          <w:color w:val="auto"/>
          <w:sz w:val="28"/>
          <w:szCs w:val="28"/>
          <w:lang w:eastAsia="hi-IN" w:bidi="hi-IN"/>
        </w:rPr>
      </w:pPr>
    </w:p>
    <w:p w14:paraId="38E9A070" w14:textId="77777777" w:rsidR="000623AE" w:rsidRDefault="00F52939" w:rsidP="000623AE">
      <w:pPr>
        <w:widowControl/>
        <w:autoSpaceDE w:val="0"/>
        <w:ind w:right="-1"/>
        <w:jc w:val="center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 xml:space="preserve">Об исполнении бюджета Карабихского сельского поселения </w:t>
      </w:r>
    </w:p>
    <w:p w14:paraId="4ED32734" w14:textId="75BCC838" w:rsidR="000623AE" w:rsidRDefault="000623AE" w:rsidP="000623AE">
      <w:pPr>
        <w:widowControl/>
        <w:autoSpaceDE w:val="0"/>
        <w:ind w:right="-1"/>
        <w:jc w:val="center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0623AE">
        <w:rPr>
          <w:rFonts w:eastAsia="Arial"/>
          <w:b/>
          <w:color w:val="auto"/>
          <w:sz w:val="28"/>
          <w:szCs w:val="16"/>
          <w:lang w:eastAsia="ar-SA"/>
        </w:rPr>
        <w:t>Ярославского муниципального района Ярославской области</w:t>
      </w:r>
    </w:p>
    <w:p w14:paraId="26264B54" w14:textId="1593D008" w:rsidR="00F52939" w:rsidRPr="00F52939" w:rsidRDefault="00F52939" w:rsidP="000623AE">
      <w:pPr>
        <w:widowControl/>
        <w:autoSpaceDE w:val="0"/>
        <w:ind w:right="-1"/>
        <w:jc w:val="center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>за 2024 год</w:t>
      </w:r>
    </w:p>
    <w:p w14:paraId="2624AC5C" w14:textId="77777777" w:rsid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426033BD" w14:textId="77777777" w:rsidR="000623AE" w:rsidRDefault="000623AE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7FADAD47" w14:textId="77777777" w:rsidR="000623AE" w:rsidRPr="00F52939" w:rsidRDefault="000623AE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</w:p>
    <w:p w14:paraId="67F50CE7" w14:textId="77777777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Принято на заседании</w:t>
      </w:r>
    </w:p>
    <w:p w14:paraId="3EFCDEB2" w14:textId="77777777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Муниципального Совета</w:t>
      </w:r>
    </w:p>
    <w:p w14:paraId="05F83845" w14:textId="77777777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Ярославского муниципального округа</w:t>
      </w:r>
    </w:p>
    <w:p w14:paraId="1E936E3C" w14:textId="3EC90F64" w:rsidR="00F52939" w:rsidRPr="00F52939" w:rsidRDefault="00F52939" w:rsidP="00F52939">
      <w:pPr>
        <w:widowControl/>
        <w:autoSpaceDE w:val="0"/>
        <w:jc w:val="right"/>
        <w:rPr>
          <w:rFonts w:eastAsia="Times New Roman"/>
          <w:color w:val="auto"/>
          <w:lang w:eastAsia="hi-IN" w:bidi="hi-IN"/>
        </w:rPr>
      </w:pPr>
      <w:r w:rsidRPr="00F52939">
        <w:rPr>
          <w:rFonts w:eastAsia="Times New Roman"/>
          <w:color w:val="auto"/>
          <w:lang w:eastAsia="hi-IN" w:bidi="hi-IN"/>
        </w:rPr>
        <w:t>от «»</w:t>
      </w:r>
      <w:r w:rsidR="000623AE">
        <w:rPr>
          <w:rFonts w:eastAsia="Times New Roman"/>
          <w:color w:val="auto"/>
          <w:lang w:eastAsia="hi-IN" w:bidi="hi-IN"/>
        </w:rPr>
        <w:t xml:space="preserve"> мая </w:t>
      </w:r>
      <w:r w:rsidRPr="00F52939">
        <w:rPr>
          <w:rFonts w:eastAsia="Times New Roman"/>
          <w:color w:val="auto"/>
          <w:lang w:eastAsia="hi-IN" w:bidi="hi-IN"/>
        </w:rPr>
        <w:t>2025 г.</w:t>
      </w:r>
    </w:p>
    <w:p w14:paraId="18F8ABFF" w14:textId="77777777" w:rsidR="00F52939" w:rsidRPr="00F52939" w:rsidRDefault="00F52939" w:rsidP="00F52939">
      <w:pPr>
        <w:widowControl/>
        <w:autoSpaceDE w:val="0"/>
        <w:ind w:firstLine="720"/>
        <w:jc w:val="both"/>
        <w:rPr>
          <w:rFonts w:eastAsia="Arial" w:cs="Arial"/>
          <w:color w:val="auto"/>
          <w:sz w:val="28"/>
          <w:szCs w:val="28"/>
          <w:highlight w:val="yellow"/>
          <w:lang w:eastAsia="ar-SA"/>
        </w:rPr>
      </w:pPr>
    </w:p>
    <w:p w14:paraId="16EB11F5" w14:textId="425689D3" w:rsidR="00F52939" w:rsidRPr="00F52939" w:rsidRDefault="00F52939" w:rsidP="00F52939">
      <w:pPr>
        <w:widowControl/>
        <w:autoSpaceDE w:val="0"/>
        <w:ind w:firstLine="720"/>
        <w:jc w:val="both"/>
        <w:rPr>
          <w:rFonts w:eastAsia="Arial"/>
          <w:b/>
          <w:bCs/>
          <w:color w:val="auto"/>
          <w:sz w:val="28"/>
          <w:szCs w:val="28"/>
          <w:lang w:eastAsia="ar-SA"/>
        </w:rPr>
      </w:pPr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В соответствии с Бюджетным кодексом РФ, </w:t>
      </w:r>
      <w:r w:rsidRPr="00F52939">
        <w:rPr>
          <w:rFonts w:eastAsia="Arial"/>
          <w:color w:val="auto"/>
          <w:sz w:val="28"/>
          <w:szCs w:val="28"/>
          <w:lang w:eastAsia="ar-SA"/>
        </w:rPr>
        <w:t>Положением о бюджетном процессе в Карабихском сельском поселении,</w:t>
      </w:r>
      <w:r w:rsidRPr="00F52939">
        <w:rPr>
          <w:rFonts w:eastAsia="Arial"/>
          <w:color w:val="auto"/>
          <w:sz w:val="28"/>
          <w:szCs w:val="16"/>
          <w:lang w:eastAsia="ar-SA"/>
        </w:rPr>
        <w:t xml:space="preserve"> утвержденным решением Муниципального совета Карабихского сельского поселения Ярославского муниципального района Ярославской области от 10.11.2009г. № 8</w:t>
      </w:r>
      <w:r w:rsidR="00A464AC">
        <w:rPr>
          <w:rFonts w:eastAsia="Arial"/>
          <w:color w:val="auto"/>
          <w:sz w:val="28"/>
          <w:szCs w:val="16"/>
          <w:lang w:eastAsia="ar-SA"/>
        </w:rPr>
        <w:t>,</w:t>
      </w:r>
      <w:r w:rsidRPr="00F52939">
        <w:rPr>
          <w:rFonts w:eastAsia="Arial"/>
          <w:bCs/>
          <w:color w:val="auto"/>
          <w:sz w:val="28"/>
          <w:szCs w:val="28"/>
          <w:lang w:eastAsia="ar-SA"/>
        </w:rPr>
        <w:t xml:space="preserve"> </w:t>
      </w:r>
      <w:r w:rsidRPr="00F52939">
        <w:rPr>
          <w:rFonts w:eastAsia="Arial"/>
          <w:b/>
          <w:bCs/>
          <w:color w:val="auto"/>
          <w:sz w:val="28"/>
          <w:szCs w:val="28"/>
          <w:lang w:eastAsia="ar-SA"/>
        </w:rPr>
        <w:t xml:space="preserve">МУНИЦИПАЛЬНЫЙ СОВЕТ ЯРОСЛАВСКОГО МУНИЦИПАЛЬНОГО ОКРУГА РЕШИЛ: </w:t>
      </w:r>
    </w:p>
    <w:p w14:paraId="531C9FF2" w14:textId="4191BE1B" w:rsidR="00F52939" w:rsidRPr="00F52939" w:rsidRDefault="00F52939" w:rsidP="00F5293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 w:cs="Courier New"/>
          <w:color w:val="auto"/>
          <w:sz w:val="28"/>
          <w:szCs w:val="28"/>
        </w:rPr>
      </w:pPr>
      <w:r w:rsidRPr="00F52939">
        <w:rPr>
          <w:rFonts w:eastAsia="Times New Roman"/>
          <w:color w:val="auto"/>
          <w:sz w:val="28"/>
          <w:szCs w:val="28"/>
        </w:rPr>
        <w:t>1.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 Утвердить отчет об исполнении бюджета Карабихского сельского поселения за 2024 год по доходам в сумме 143 372 779,29 рублей, по расходам в сумме 151 768 766,02рублей, с превышением расходов над доходами (дефицит бюджета поселения) в сумме 8 395 986,73 рублей, и иными показателями об исполнении бюджета Карабихского сельского поселения </w:t>
      </w:r>
      <w:r w:rsidR="00D0429E">
        <w:rPr>
          <w:rFonts w:eastAsia="Times New Roman"/>
          <w:color w:val="auto"/>
          <w:sz w:val="28"/>
          <w:szCs w:val="28"/>
          <w:lang w:eastAsia="ar-SA"/>
        </w:rPr>
        <w:t xml:space="preserve">Ярославского муниципального района Ярославской области 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>согласно приложениям 1</w:t>
      </w:r>
      <w:r w:rsidR="00D0429E">
        <w:rPr>
          <w:rFonts w:eastAsia="Times New Roman"/>
          <w:color w:val="auto"/>
          <w:sz w:val="28"/>
          <w:szCs w:val="28"/>
          <w:lang w:eastAsia="ar-SA"/>
        </w:rPr>
        <w:t xml:space="preserve"> 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>-</w:t>
      </w:r>
      <w:r w:rsidR="00D0429E">
        <w:rPr>
          <w:rFonts w:eastAsia="Times New Roman"/>
          <w:color w:val="auto"/>
          <w:sz w:val="28"/>
          <w:szCs w:val="28"/>
          <w:lang w:eastAsia="ar-SA"/>
        </w:rPr>
        <w:t xml:space="preserve"> </w:t>
      </w:r>
      <w:r w:rsidRPr="00F52939">
        <w:rPr>
          <w:rFonts w:eastAsia="Times New Roman"/>
          <w:color w:val="auto"/>
          <w:sz w:val="28"/>
          <w:szCs w:val="28"/>
          <w:lang w:eastAsia="ar-SA"/>
        </w:rPr>
        <w:t xml:space="preserve">6 к настоящему </w:t>
      </w:r>
      <w:r w:rsidRPr="00F52939">
        <w:rPr>
          <w:rFonts w:eastAsia="Times New Roman" w:cs="Courier New"/>
          <w:color w:val="auto"/>
          <w:sz w:val="28"/>
          <w:szCs w:val="28"/>
        </w:rPr>
        <w:t xml:space="preserve">Решению. </w:t>
      </w:r>
    </w:p>
    <w:p w14:paraId="4A4084C1" w14:textId="77777777" w:rsidR="00FE4905" w:rsidRDefault="00FE4905" w:rsidP="00F52939">
      <w:pPr>
        <w:widowControl/>
        <w:ind w:firstLine="709"/>
        <w:jc w:val="both"/>
        <w:rPr>
          <w:rFonts w:eastAsia="Times New Roman"/>
          <w:color w:val="auto"/>
          <w:sz w:val="28"/>
          <w:szCs w:val="28"/>
          <w:lang w:eastAsia="hi-IN" w:bidi="hi-IN"/>
        </w:rPr>
      </w:pPr>
      <w:r w:rsidRPr="00FE4905">
        <w:rPr>
          <w:rFonts w:eastAsia="Times New Roman"/>
          <w:color w:val="auto"/>
          <w:sz w:val="28"/>
          <w:szCs w:val="28"/>
          <w:lang w:eastAsia="hi-IN" w:bidi="hi-IN"/>
        </w:rPr>
        <w:t xml:space="preserve">2. Опубликовать настоящее Решение в сетевом издании </w:t>
      </w:r>
      <w:r>
        <w:rPr>
          <w:rFonts w:eastAsia="Times New Roman"/>
          <w:color w:val="auto"/>
          <w:sz w:val="28"/>
          <w:szCs w:val="28"/>
          <w:lang w:eastAsia="hi-IN" w:bidi="hi-IN"/>
        </w:rPr>
        <w:t>«</w:t>
      </w:r>
      <w:r w:rsidRPr="00FE4905">
        <w:rPr>
          <w:rFonts w:eastAsia="Times New Roman"/>
          <w:color w:val="auto"/>
          <w:sz w:val="28"/>
          <w:szCs w:val="28"/>
          <w:lang w:eastAsia="hi-IN" w:bidi="hi-IN"/>
        </w:rPr>
        <w:t>Ярославский агрокурьер</w:t>
      </w:r>
      <w:r>
        <w:rPr>
          <w:rFonts w:eastAsia="Times New Roman"/>
          <w:color w:val="auto"/>
          <w:sz w:val="28"/>
          <w:szCs w:val="28"/>
          <w:lang w:eastAsia="hi-IN" w:bidi="hi-IN"/>
        </w:rPr>
        <w:t>»</w:t>
      </w:r>
      <w:r w:rsidRPr="00FE4905">
        <w:rPr>
          <w:rFonts w:eastAsia="Times New Roman"/>
          <w:color w:val="auto"/>
          <w:sz w:val="28"/>
          <w:szCs w:val="28"/>
          <w:lang w:eastAsia="hi-IN" w:bidi="hi-IN"/>
        </w:rPr>
        <w:t>.</w:t>
      </w:r>
    </w:p>
    <w:p w14:paraId="0C30ECBF" w14:textId="15674672" w:rsidR="00F52939" w:rsidRPr="00F52939" w:rsidRDefault="00FE4905" w:rsidP="00F52939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  <w:r>
        <w:rPr>
          <w:rFonts w:eastAsia="Times New Roman"/>
          <w:color w:val="auto"/>
          <w:sz w:val="28"/>
          <w:szCs w:val="28"/>
          <w:lang w:eastAsia="hi-IN" w:bidi="hi-IN"/>
        </w:rPr>
        <w:t>3</w:t>
      </w:r>
      <w:bookmarkStart w:id="0" w:name="_GoBack"/>
      <w:bookmarkEnd w:id="0"/>
      <w:r w:rsidR="00F52939" w:rsidRPr="00F52939">
        <w:rPr>
          <w:rFonts w:eastAsia="Times New Roman"/>
          <w:color w:val="auto"/>
          <w:sz w:val="28"/>
          <w:szCs w:val="28"/>
          <w:lang w:eastAsia="hi-IN" w:bidi="hi-IN"/>
        </w:rPr>
        <w:t>.</w:t>
      </w:r>
      <w:r w:rsidR="00F52939"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 Настоящее </w:t>
      </w:r>
      <w:r w:rsidR="00D0429E">
        <w:rPr>
          <w:rFonts w:eastAsia="Times New Roman" w:cs="Arial"/>
          <w:bCs/>
          <w:color w:val="auto"/>
          <w:sz w:val="28"/>
          <w:szCs w:val="28"/>
          <w:lang w:eastAsia="en-US" w:bidi="hi-IN"/>
        </w:rPr>
        <w:t>Р</w:t>
      </w:r>
      <w:r w:rsidR="00F52939"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ешение вступает в силу со дня </w:t>
      </w:r>
      <w:r w:rsidR="0044592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 xml:space="preserve">его </w:t>
      </w:r>
      <w:r w:rsidR="00F52939" w:rsidRPr="00F52939">
        <w:rPr>
          <w:rFonts w:eastAsia="Times New Roman" w:cs="Arial"/>
          <w:bCs/>
          <w:color w:val="auto"/>
          <w:sz w:val="28"/>
          <w:szCs w:val="28"/>
          <w:lang w:eastAsia="en-US" w:bidi="hi-IN"/>
        </w:rPr>
        <w:t>официального опубликования.</w:t>
      </w:r>
    </w:p>
    <w:p w14:paraId="4BF70918" w14:textId="77777777" w:rsidR="00F52939" w:rsidRPr="00F52939" w:rsidRDefault="00F52939" w:rsidP="00F52939">
      <w:pPr>
        <w:widowControl/>
        <w:ind w:firstLine="709"/>
        <w:jc w:val="both"/>
        <w:rPr>
          <w:rFonts w:eastAsia="Times New Roman" w:cs="Arial"/>
          <w:bCs/>
          <w:color w:val="auto"/>
          <w:sz w:val="28"/>
          <w:szCs w:val="28"/>
          <w:lang w:eastAsia="en-US" w:bidi="hi-IN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962"/>
        <w:gridCol w:w="4677"/>
      </w:tblGrid>
      <w:tr w:rsidR="00F52939" w:rsidRPr="00F52939" w14:paraId="1CA6EAD3" w14:textId="77777777" w:rsidTr="00445929">
        <w:trPr>
          <w:trHeight w:val="268"/>
        </w:trPr>
        <w:tc>
          <w:tcPr>
            <w:tcW w:w="4962" w:type="dxa"/>
            <w:hideMark/>
          </w:tcPr>
          <w:p w14:paraId="5F24AFEA" w14:textId="77777777" w:rsidR="00F52939" w:rsidRP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Глава Карабихского</w:t>
            </w:r>
          </w:p>
          <w:p w14:paraId="73D00E4D" w14:textId="7E67A785" w:rsidR="00F52939" w:rsidRPr="00F52939" w:rsidRDefault="00F52939" w:rsidP="000623AE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сельского поселения</w:t>
            </w:r>
          </w:p>
          <w:p w14:paraId="0FC194B7" w14:textId="77777777" w:rsidR="00F52939" w:rsidRP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_____________С.В. Егоричева</w:t>
            </w:r>
          </w:p>
          <w:p w14:paraId="1072E3F6" w14:textId="77777777" w:rsidR="00F52939" w:rsidRP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«____»__________2025 г.</w:t>
            </w:r>
          </w:p>
        </w:tc>
        <w:tc>
          <w:tcPr>
            <w:tcW w:w="4677" w:type="dxa"/>
            <w:hideMark/>
          </w:tcPr>
          <w:p w14:paraId="6F20693C" w14:textId="44DD71E8" w:rsidR="00F52939" w:rsidRPr="00F52939" w:rsidRDefault="00F52939" w:rsidP="000623AE">
            <w:pPr>
              <w:widowControl/>
              <w:tabs>
                <w:tab w:val="left" w:pos="993"/>
              </w:tabs>
              <w:ind w:left="34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Председатель Муниципального Совета Ярославского муниципального округа</w:t>
            </w:r>
          </w:p>
          <w:p w14:paraId="49721763" w14:textId="683C5AD9" w:rsidR="00F52939" w:rsidRDefault="00F52939" w:rsidP="00F5293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______________ Н.В. Золотников</w:t>
            </w:r>
          </w:p>
          <w:p w14:paraId="38F7FCB8" w14:textId="42B26319" w:rsidR="00F52939" w:rsidRPr="00F52939" w:rsidRDefault="00445929" w:rsidP="00445929">
            <w:pPr>
              <w:widowControl/>
              <w:tabs>
                <w:tab w:val="left" w:pos="993"/>
              </w:tabs>
              <w:ind w:left="34"/>
              <w:jc w:val="both"/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</w:pPr>
            <w:r w:rsidRPr="00F52939">
              <w:rPr>
                <w:rFonts w:eastAsia="Times New Roman"/>
                <w:color w:val="auto"/>
                <w:sz w:val="28"/>
                <w:szCs w:val="28"/>
                <w:lang w:eastAsia="hi-IN" w:bidi="hi-IN"/>
              </w:rPr>
              <w:t>«____»__________2025 г.</w:t>
            </w:r>
          </w:p>
        </w:tc>
      </w:tr>
    </w:tbl>
    <w:p w14:paraId="6E266A47" w14:textId="77777777" w:rsidR="00D0429E" w:rsidRDefault="00D0429E" w:rsidP="00F52939">
      <w:pPr>
        <w:widowControl/>
        <w:suppressAutoHyphens w:val="0"/>
        <w:ind w:right="-72"/>
        <w:jc w:val="both"/>
        <w:rPr>
          <w:rFonts w:eastAsia="Times New Roman"/>
          <w:color w:val="auto"/>
        </w:rPr>
        <w:sectPr w:rsidR="00D0429E" w:rsidSect="00C94D24">
          <w:footnotePr>
            <w:pos w:val="beneathText"/>
          </w:footnotePr>
          <w:pgSz w:w="11905" w:h="16837"/>
          <w:pgMar w:top="426" w:right="848" w:bottom="851" w:left="993" w:header="720" w:footer="720" w:gutter="0"/>
          <w:cols w:space="720"/>
          <w:docGrid w:linePitch="360"/>
        </w:sectPr>
      </w:pPr>
    </w:p>
    <w:p w14:paraId="4A8B5B2C" w14:textId="47B46228" w:rsidR="00F52939" w:rsidRPr="00F52939" w:rsidRDefault="00F52939" w:rsidP="00F52939">
      <w:pPr>
        <w:widowControl/>
        <w:suppressAutoHyphens w:val="0"/>
        <w:ind w:right="-72"/>
        <w:jc w:val="both"/>
        <w:rPr>
          <w:rFonts w:eastAsia="Times New Roman"/>
          <w:color w:val="auto"/>
        </w:rPr>
      </w:pPr>
    </w:p>
    <w:tbl>
      <w:tblPr>
        <w:tblW w:w="10691" w:type="dxa"/>
        <w:tblLook w:val="04A0" w:firstRow="1" w:lastRow="0" w:firstColumn="1" w:lastColumn="0" w:noHBand="0" w:noVBand="1"/>
      </w:tblPr>
      <w:tblGrid>
        <w:gridCol w:w="2268"/>
        <w:gridCol w:w="3261"/>
        <w:gridCol w:w="1842"/>
        <w:gridCol w:w="1822"/>
        <w:gridCol w:w="8"/>
        <w:gridCol w:w="1459"/>
        <w:gridCol w:w="7"/>
        <w:gridCol w:w="24"/>
      </w:tblGrid>
      <w:tr w:rsidR="007270F6" w:rsidRPr="007270F6" w14:paraId="70EAD2EA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FE15B1" w14:textId="77777777" w:rsidR="007270F6" w:rsidRPr="007270F6" w:rsidRDefault="007270F6" w:rsidP="00F52939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2EF1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Приложение 1</w:t>
            </w:r>
          </w:p>
        </w:tc>
      </w:tr>
      <w:tr w:rsidR="007270F6" w:rsidRPr="007270F6" w14:paraId="2BE2F93D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AA567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4E070" w14:textId="0294EE14" w:rsidR="007270F6" w:rsidRPr="007270F6" w:rsidRDefault="000623AE" w:rsidP="000623AE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 xml:space="preserve"> к решени</w:t>
            </w:r>
            <w:r w:rsidR="007270F6" w:rsidRPr="007270F6">
              <w:rPr>
                <w:rFonts w:eastAsia="Times New Roman"/>
                <w:color w:val="auto"/>
              </w:rPr>
              <w:t xml:space="preserve">ю Муниципального </w:t>
            </w:r>
            <w:r>
              <w:rPr>
                <w:rFonts w:eastAsia="Times New Roman"/>
                <w:color w:val="auto"/>
              </w:rPr>
              <w:t>С</w:t>
            </w:r>
            <w:r w:rsidR="007270F6" w:rsidRPr="007270F6">
              <w:rPr>
                <w:rFonts w:eastAsia="Times New Roman"/>
                <w:color w:val="auto"/>
              </w:rPr>
              <w:t xml:space="preserve">овета </w:t>
            </w:r>
          </w:p>
        </w:tc>
      </w:tr>
      <w:tr w:rsidR="007270F6" w:rsidRPr="007270F6" w14:paraId="5BE3E718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8056C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CE96D" w14:textId="08D01A7D" w:rsidR="007270F6" w:rsidRPr="007270F6" w:rsidRDefault="006305C5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Ярославского муниципального округа</w:t>
            </w:r>
          </w:p>
        </w:tc>
      </w:tr>
      <w:tr w:rsidR="007270F6" w:rsidRPr="007270F6" w14:paraId="2D21E447" w14:textId="77777777" w:rsidTr="00445929">
        <w:trPr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55E2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84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A0797" w14:textId="3A9BF875" w:rsidR="007270F6" w:rsidRPr="007270F6" w:rsidRDefault="000623AE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о</w:t>
            </w:r>
            <w:r w:rsidR="007270F6" w:rsidRPr="007270F6">
              <w:rPr>
                <w:rFonts w:eastAsia="Times New Roman"/>
                <w:color w:val="auto"/>
              </w:rPr>
              <w:t>т ___________2025</w:t>
            </w:r>
            <w:r>
              <w:rPr>
                <w:rFonts w:eastAsia="Times New Roman"/>
                <w:color w:val="auto"/>
              </w:rPr>
              <w:t xml:space="preserve"> </w:t>
            </w:r>
            <w:r w:rsidR="007270F6" w:rsidRPr="007270F6">
              <w:rPr>
                <w:rFonts w:eastAsia="Times New Roman"/>
                <w:color w:val="auto"/>
              </w:rPr>
              <w:t>г. № __</w:t>
            </w:r>
          </w:p>
        </w:tc>
      </w:tr>
      <w:tr w:rsidR="007270F6" w:rsidRPr="007270F6" w14:paraId="74A64585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3F490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0F46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0CADA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E5C9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4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3224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270F6" w:rsidRPr="007270F6" w14:paraId="2989DE47" w14:textId="77777777" w:rsidTr="00445929">
        <w:trPr>
          <w:trHeight w:val="750"/>
        </w:trPr>
        <w:tc>
          <w:tcPr>
            <w:tcW w:w="106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C5EFB6" w14:textId="55AD9DE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д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оход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ам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бюджета Карабихского сельского поселения 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з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а 2024 год в соответствии  с классификацией доходов бюджетов Российской Федерации</w:t>
            </w:r>
          </w:p>
        </w:tc>
      </w:tr>
      <w:tr w:rsidR="007270F6" w:rsidRPr="007270F6" w14:paraId="69C3ABA4" w14:textId="77777777" w:rsidTr="00445929">
        <w:trPr>
          <w:gridAfter w:val="1"/>
          <w:wAfter w:w="24" w:type="dxa"/>
          <w:trHeight w:val="31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116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Код бюджетной классификации РФ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4066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 xml:space="preserve">Наименование доходов </w:t>
            </w:r>
          </w:p>
        </w:tc>
        <w:tc>
          <w:tcPr>
            <w:tcW w:w="36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56EA6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сумма (руб.)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C09E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 </w:t>
            </w:r>
          </w:p>
        </w:tc>
      </w:tr>
      <w:tr w:rsidR="007270F6" w:rsidRPr="007270F6" w14:paraId="0BBD2446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CA78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447B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0884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План на 2024 г.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9FB1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Факт за  2024г.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28AA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% Исполнения</w:t>
            </w:r>
          </w:p>
        </w:tc>
      </w:tr>
      <w:tr w:rsidR="007270F6" w:rsidRPr="007270F6" w14:paraId="324D6A39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25468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Налоговые и неналоговые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0871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85 232 200,77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C089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81 430 737,63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3B89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95,54</w:t>
            </w:r>
          </w:p>
        </w:tc>
      </w:tr>
      <w:tr w:rsidR="007270F6" w:rsidRPr="007270F6" w14:paraId="6C164C6A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F0DFB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3C64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78 809 048,16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B48B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75 140 799,15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299E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95,35</w:t>
            </w:r>
          </w:p>
        </w:tc>
      </w:tr>
      <w:tr w:rsidR="007270F6" w:rsidRPr="007270F6" w14:paraId="06CBD1F1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E6C2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000 1 00 00000 00 0000 000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6FDF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Доходы, в том числе: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8B2C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E9CC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A80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 </w:t>
            </w:r>
          </w:p>
        </w:tc>
      </w:tr>
      <w:tr w:rsidR="007270F6" w:rsidRPr="007270F6" w14:paraId="3BAFEECB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CE8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182 1 01 00000 00 0000 000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C47C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Налоги на прибыль,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9EB5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19 320 000,00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5566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19 678 494,39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1387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101,86</w:t>
            </w:r>
          </w:p>
        </w:tc>
      </w:tr>
      <w:tr w:rsidR="007270F6" w:rsidRPr="007270F6" w14:paraId="0C3F69DF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8B92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182 1 01 02000 01 0000 110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53F4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Налог на доходы физических лиц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A572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19 320 000,00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E0F0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19 678 494,39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3E25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101,86</w:t>
            </w:r>
          </w:p>
        </w:tc>
      </w:tr>
      <w:tr w:rsidR="007270F6" w:rsidRPr="007270F6" w14:paraId="426A87E1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D34F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 xml:space="preserve">000 1 05 00000 00 0000 000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53D2D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Налоги на совокупный доход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8943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266 441,61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B6DB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266 441,61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4C7D2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12F1EBDF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B917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182 1 05 03000 01 0000 110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93E9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Единый сельскохозяйственный налог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2894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266 441,61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88C7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266 441,61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322CE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100,00</w:t>
            </w:r>
          </w:p>
        </w:tc>
      </w:tr>
      <w:tr w:rsidR="007270F6" w:rsidRPr="007270F6" w14:paraId="2233ED87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27BD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000 1 06 00000 00 0000 000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5B8E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Налоги на имущество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4436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59 205 606,55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B729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55 186 933,15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78AC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93,21</w:t>
            </w:r>
          </w:p>
        </w:tc>
      </w:tr>
      <w:tr w:rsidR="007270F6" w:rsidRPr="007270F6" w14:paraId="73576770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C29D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182 1 06 01000 10 0000 110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DD6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Налог на имущество физических лиц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33F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8 500 538,34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F0E2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9 026 791,16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F492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106,19</w:t>
            </w:r>
          </w:p>
        </w:tc>
      </w:tr>
      <w:tr w:rsidR="007270F6" w:rsidRPr="007270F6" w14:paraId="203CE293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82BF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182 1 06 06000 10 0000 110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AD148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Земельный налог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BA66D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50 705 068,21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C73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46 160 141,99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0F4D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91,04</w:t>
            </w:r>
          </w:p>
        </w:tc>
      </w:tr>
      <w:tr w:rsidR="007270F6" w:rsidRPr="007270F6" w14:paraId="0A78354F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CE36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000 1 08 00000 00 0000 000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D345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Государственная пошлина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D0D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17 000,00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4F35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8 930,00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7E27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52,53</w:t>
            </w:r>
          </w:p>
        </w:tc>
      </w:tr>
      <w:tr w:rsidR="007270F6" w:rsidRPr="007270F6" w14:paraId="2DA168AA" w14:textId="77777777" w:rsidTr="00445929">
        <w:trPr>
          <w:gridAfter w:val="2"/>
          <w:wAfter w:w="31" w:type="dxa"/>
          <w:trHeight w:val="268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1BE5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849 1 08 04020 01 0000 110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0C52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90E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17 000,00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EC8C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8 930,00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6D5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52,53</w:t>
            </w:r>
          </w:p>
        </w:tc>
      </w:tr>
      <w:tr w:rsidR="007270F6" w:rsidRPr="007270F6" w14:paraId="1146E33F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39153B" w14:textId="633F109F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Неналогов</w:t>
            </w:r>
            <w:r>
              <w:rPr>
                <w:rFonts w:eastAsia="Times New Roman"/>
                <w:b/>
                <w:bCs/>
                <w:color w:val="auto"/>
              </w:rPr>
              <w:t>ы</w:t>
            </w:r>
            <w:r w:rsidRPr="007270F6">
              <w:rPr>
                <w:rFonts w:eastAsia="Times New Roman"/>
                <w:b/>
                <w:bCs/>
                <w:color w:val="auto"/>
              </w:rPr>
              <w:t>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0393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6 423 152,61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1044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6 289 938,48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EAC5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97,93</w:t>
            </w:r>
          </w:p>
        </w:tc>
      </w:tr>
      <w:tr w:rsidR="007270F6" w:rsidRPr="007270F6" w14:paraId="3D930C25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8A6C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000 1 11 00000 00 0000 000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1FCC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C114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3 905 552,61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F8B3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3 711 090,09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D7C3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95,02</w:t>
            </w:r>
          </w:p>
        </w:tc>
      </w:tr>
      <w:tr w:rsidR="007270F6" w:rsidRPr="007270F6" w14:paraId="42C8F718" w14:textId="77777777" w:rsidTr="00445929">
        <w:trPr>
          <w:gridAfter w:val="2"/>
          <w:wAfter w:w="31" w:type="dxa"/>
          <w:trHeight w:val="269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A9D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lastRenderedPageBreak/>
              <w:t>849 1 11 05035 10 0000 120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91015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BFEA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486 270,79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94328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486 270,79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3BFF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7B266EC2" w14:textId="77777777" w:rsidTr="00445929">
        <w:trPr>
          <w:gridAfter w:val="2"/>
          <w:wAfter w:w="31" w:type="dxa"/>
          <w:trHeight w:val="2984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C37A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849 1 11 09045 10 0000 120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B0A72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9BC6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3 419 281,82</w:t>
            </w:r>
          </w:p>
        </w:tc>
        <w:tc>
          <w:tcPr>
            <w:tcW w:w="18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D22C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3 224 819,30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9C4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94,31</w:t>
            </w:r>
          </w:p>
        </w:tc>
      </w:tr>
      <w:tr w:rsidR="007270F6" w:rsidRPr="007270F6" w14:paraId="297BB7DA" w14:textId="77777777" w:rsidTr="00445929">
        <w:trPr>
          <w:gridAfter w:val="2"/>
          <w:wAfter w:w="31" w:type="dxa"/>
          <w:trHeight w:val="103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001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000 1 14 00000 00 0000 000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33BC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Доходы от продажи материальных и нематериальных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8421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2 106 600,00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B4F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2 106 600,00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CA75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4DCDD703" w14:textId="77777777" w:rsidTr="00445929">
        <w:trPr>
          <w:gridAfter w:val="2"/>
          <w:wAfter w:w="31" w:type="dxa"/>
          <w:trHeight w:val="346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8EF7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849 1 14 02053 10 0000 410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7E78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9CF1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2 106 600,00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B06F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2 106 600,00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7088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4B4FCCBD" w14:textId="77777777" w:rsidTr="00445929">
        <w:trPr>
          <w:gridAfter w:val="2"/>
          <w:wAfter w:w="31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E76F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000 1 16 00000 00 0000 000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7AD2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Штрафы, санкции, возмещение ущерба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A00D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216 000,00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F0BE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277 558,90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76D0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128,50</w:t>
            </w:r>
          </w:p>
        </w:tc>
      </w:tr>
      <w:tr w:rsidR="007270F6" w:rsidRPr="007270F6" w14:paraId="17868800" w14:textId="77777777" w:rsidTr="00445929">
        <w:trPr>
          <w:gridAfter w:val="2"/>
          <w:wAfter w:w="31" w:type="dxa"/>
          <w:trHeight w:val="19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E44E7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000 1 16 02020 02 0000 140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2E61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E1EA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216 000,00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99C5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277 558,90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09D7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128,50</w:t>
            </w:r>
          </w:p>
        </w:tc>
      </w:tr>
      <w:tr w:rsidR="007270F6" w:rsidRPr="007270F6" w14:paraId="44B98E9F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C155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000 1 17 00000 00 0000 000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B339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Прочие неналоговые доходы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746A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195 000,00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D645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194 689,49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FD70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99,84</w:t>
            </w:r>
          </w:p>
        </w:tc>
      </w:tr>
      <w:tr w:rsidR="007270F6" w:rsidRPr="007270F6" w14:paraId="4AB8ADF8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14A7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849 1 17 01050 10 0000180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3B0B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F60B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EB04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-2 201,03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CDB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</w:tr>
      <w:tr w:rsidR="007270F6" w:rsidRPr="007270F6" w14:paraId="568F09B0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6D07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849 1 17 05050 10 0002 180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963F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неналоговые доходы бюджетов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CCDA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195 000,00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B42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194 790,52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A0F6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99,89</w:t>
            </w:r>
          </w:p>
        </w:tc>
      </w:tr>
      <w:tr w:rsidR="007270F6" w:rsidRPr="007270F6" w14:paraId="2D9E3A07" w14:textId="77777777" w:rsidTr="00445929">
        <w:trPr>
          <w:gridAfter w:val="2"/>
          <w:wAfter w:w="31" w:type="dxa"/>
          <w:trHeight w:val="255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3822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lastRenderedPageBreak/>
              <w:t>849 1 17 16000 10 0000 180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4C42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неналоговые доходы бюджетов сельских поселений в части невыясненных поступлений, по которым не осуществлен возврат (уточнение) не позднее трех лет со дня их зачисления на единый счет бюджета сельского поселения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59F3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9469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2 100,00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6BBC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</w:tr>
      <w:tr w:rsidR="007270F6" w:rsidRPr="007270F6" w14:paraId="15F90664" w14:textId="77777777" w:rsidTr="00445929">
        <w:trPr>
          <w:gridAfter w:val="2"/>
          <w:wAfter w:w="31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24E0A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000 2 00 00000 00 0000 000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A624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Безвозмездные поступления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8CC7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62 627 719,65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9553D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61 942 041,66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7D4B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98,91</w:t>
            </w:r>
          </w:p>
        </w:tc>
      </w:tr>
      <w:tr w:rsidR="007270F6" w:rsidRPr="007270F6" w14:paraId="4782EDF1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6F8D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000 2 02 00000 00 0000 000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5AAD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E71C2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62 429 719,65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F99D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61 732 521,66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CFA1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98,88</w:t>
            </w:r>
          </w:p>
        </w:tc>
      </w:tr>
      <w:tr w:rsidR="007270F6" w:rsidRPr="007270F6" w14:paraId="17F037A9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F092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000 2 02 10000 00 0000 150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DCA8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Дотации бюджетам бюджетной системы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01FF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2849E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7518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593390EF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4131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000 2 02 19999 05 0000 150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DBBF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Прочие дотации бюджетам муниципальных районов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FCAD1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E48B9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64 375,00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C0DA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5003448D" w14:textId="77777777" w:rsidTr="00445929">
        <w:trPr>
          <w:gridAfter w:val="2"/>
          <w:wAfter w:w="31" w:type="dxa"/>
          <w:trHeight w:val="220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C0A8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</w:rPr>
            </w:pPr>
            <w:r w:rsidRPr="007270F6">
              <w:rPr>
                <w:rFonts w:eastAsia="Times New Roman"/>
              </w:rPr>
              <w:t>849 2 02 19999 05 1004 150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820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</w:rPr>
            </w:pPr>
            <w:r w:rsidRPr="007270F6">
              <w:rPr>
                <w:rFonts w:eastAsia="Times New Roman"/>
              </w:rPr>
              <w:t>Прочие дотации бюджетам муниципальных районов (дотации на реализацию мероприятий, предусмотренных нормативными правовыми актами органов государственной власти Ярославской области)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B18F2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64 375,00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CE5BE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64 375,00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B3B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100,00</w:t>
            </w:r>
          </w:p>
        </w:tc>
      </w:tr>
      <w:tr w:rsidR="007270F6" w:rsidRPr="007270F6" w14:paraId="5C5CCD12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69C39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000 2 02 20000 00 0000 150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1670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Субсидии от других бюджетов бюджетной системы РФ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B267B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29 270 055,00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FFE8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29 270 049,68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50DB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2DBD0F99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41B5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849 2 02 25497 10 0000 150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9660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Субсидии бюджетам сельских поселений на реализацию мероприятий по обеспечению жильем молодых семей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B951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551 870,00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2C9C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551 866,14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3A2E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D3B45B2" w14:textId="77777777" w:rsidTr="00445929">
        <w:trPr>
          <w:gridAfter w:val="2"/>
          <w:wAfter w:w="31" w:type="dxa"/>
          <w:trHeight w:val="126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C235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849 2 02 25555 10 0000 150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4BAB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CC15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28 605 841,00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2415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28 605 839,98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1371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451247C7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D9D6D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849 2 02 29999 10 2005 150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BD1778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субсидии (Субсидия на поддержку граждан в сфере ипотечного кредитования)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A2B4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78 535,00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A8CE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78 534,56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CFC9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100,00</w:t>
            </w:r>
          </w:p>
        </w:tc>
      </w:tr>
      <w:tr w:rsidR="007270F6" w:rsidRPr="007270F6" w14:paraId="73E9254C" w14:textId="77777777" w:rsidTr="00445929">
        <w:trPr>
          <w:gridAfter w:val="2"/>
          <w:wAfter w:w="31" w:type="dxa"/>
          <w:trHeight w:val="28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5875E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lastRenderedPageBreak/>
              <w:t>849 2 02 29999 10 2004 150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1271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субсидии бюджетам сельских поселений (Субсидия на реализацию мероприятий по возмещению части затрат организациям и индивидуальным предпринимателям, занимающимся доставкой товаров в отдельные сельские населенные пункты)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592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33 809,00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B1C0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33 809,00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EE08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5B1836AD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8D35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000 2 02 30000 00 0000 150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F83E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Субвенции бюджетам бюджетной системы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3CE3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9C098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711 513,00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5396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365A1AE3" w14:textId="77777777" w:rsidTr="00445929">
        <w:trPr>
          <w:gridAfter w:val="2"/>
          <w:wAfter w:w="31" w:type="dxa"/>
          <w:trHeight w:val="189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67A4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849 2 02 35118 10 0000 150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BD605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6AB9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711 513,00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0ED8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711 513,00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47C8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C48B1E7" w14:textId="77777777" w:rsidTr="00445929">
        <w:trPr>
          <w:gridAfter w:val="2"/>
          <w:wAfter w:w="31" w:type="dxa"/>
          <w:trHeight w:val="6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65A1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000 2 02 40000 00 0000 150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C211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0D5FC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14 363 951,65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0C7A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14 363 753,43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975C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</w:tr>
      <w:tr w:rsidR="007270F6" w:rsidRPr="007270F6" w14:paraId="30DE3C8A" w14:textId="77777777" w:rsidTr="00445929">
        <w:trPr>
          <w:gridAfter w:val="2"/>
          <w:wAfter w:w="31" w:type="dxa"/>
          <w:trHeight w:val="28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DDDE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849 2 02 40014 10 0000 150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7ECC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Межбюджетные трансферты, передаваемые бюджетам поселения 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631E5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14 363 951,65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F516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14 363 753,43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2FB4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4BC9D25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555FE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 xml:space="preserve">000 2 02 49999 10 0000 150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0E5A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67B6D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18 019 825,00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9DCE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17 322 830,55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C2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96,13</w:t>
            </w:r>
          </w:p>
        </w:tc>
      </w:tr>
      <w:tr w:rsidR="007270F6" w:rsidRPr="007270F6" w14:paraId="7EA5B536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58F7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849 2 02 49999 10 0000 150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DF88A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488F8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391 948,00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376CD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391 763,00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6FFF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99,95</w:t>
            </w:r>
          </w:p>
        </w:tc>
      </w:tr>
      <w:tr w:rsidR="007270F6" w:rsidRPr="007270F6" w14:paraId="1C69134F" w14:textId="77777777" w:rsidTr="00445929">
        <w:trPr>
          <w:gridAfter w:val="2"/>
          <w:wAfter w:w="31" w:type="dxa"/>
          <w:trHeight w:val="28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5D1B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849 2 02 49999 10 4010 150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AAE3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Прочие межбюджетные трансферты, передаваемые бюджетам сельских поселений (межбюджетные трансферты на благоустройство дворовых территорий, установку детских игровых площадок и обустройство территорий для выгула животных)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B882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10 456 000,00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2C47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9 759 190,55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6E41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93,34</w:t>
            </w:r>
          </w:p>
        </w:tc>
      </w:tr>
      <w:tr w:rsidR="007270F6" w:rsidRPr="007270F6" w14:paraId="3C48B2B6" w14:textId="77777777" w:rsidTr="00445929">
        <w:trPr>
          <w:gridAfter w:val="2"/>
          <w:wAfter w:w="31" w:type="dxa"/>
          <w:trHeight w:val="220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6861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lastRenderedPageBreak/>
              <w:t xml:space="preserve">849 2 02 49999 10 4018 150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298F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межбюджетные трансферты, передаваемые бюджетам сельских поселений (Межбюджетные трансферты на реализацию мероприятий по борьбе с борщевиком Сосновского)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209B4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81 150,00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B020C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81 150,00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A876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6EF995AE" w14:textId="77777777" w:rsidTr="00445929">
        <w:trPr>
          <w:gridAfter w:val="2"/>
          <w:wAfter w:w="31" w:type="dxa"/>
          <w:trHeight w:val="157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CD079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 xml:space="preserve">850 2 02 49999 10 4022 150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6A26D" w14:textId="1ED3D701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Прочие межбюджетные трансферты, передаваемые бюджетам сельских поселений (Межбюджетные трансферты на реализацию)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1FBBA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90 727,00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2D70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90 727,00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FF3D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0,00</w:t>
            </w:r>
          </w:p>
        </w:tc>
      </w:tr>
      <w:tr w:rsidR="007270F6" w:rsidRPr="007270F6" w14:paraId="0E549592" w14:textId="77777777" w:rsidTr="00445929">
        <w:trPr>
          <w:gridAfter w:val="2"/>
          <w:wAfter w:w="31" w:type="dxa"/>
          <w:trHeight w:val="22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01E9B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849 2 02 49999 10 4025 150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31DD0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Прочие межбюджетные трансферты, передаваемые бюджетам сельских поселений (межбюджетные трансферты на благоустройство сельских территорий Ярославской области)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B97F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7 000 000,00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2C68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7 000 000,00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758C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</w:tr>
      <w:tr w:rsidR="007270F6" w:rsidRPr="007270F6" w14:paraId="55C9ABB6" w14:textId="77777777" w:rsidTr="00445929">
        <w:trPr>
          <w:gridAfter w:val="2"/>
          <w:wAfter w:w="31" w:type="dxa"/>
          <w:trHeight w:val="94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AB10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000 2 07 05000 00 0000 180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5E262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AB41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198 000,00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B1B17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7270F6">
              <w:rPr>
                <w:rFonts w:eastAsia="Times New Roman"/>
                <w:b/>
                <w:bCs/>
              </w:rPr>
              <w:t>209 520,00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B013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105,82</w:t>
            </w:r>
          </w:p>
        </w:tc>
      </w:tr>
      <w:tr w:rsidR="007270F6" w:rsidRPr="007270F6" w14:paraId="6F74B518" w14:textId="77777777" w:rsidTr="00445929">
        <w:trPr>
          <w:gridAfter w:val="2"/>
          <w:wAfter w:w="31" w:type="dxa"/>
          <w:trHeight w:val="157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D492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7270F6">
              <w:rPr>
                <w:rFonts w:eastAsia="Times New Roman"/>
                <w:i/>
                <w:iCs/>
              </w:rPr>
              <w:t>849 2 07 05020 10 0000 180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BFD16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  <w:color w:val="auto"/>
              </w:rPr>
            </w:pPr>
            <w:r w:rsidRPr="007270F6">
              <w:rPr>
                <w:rFonts w:eastAsia="Times New Roman"/>
                <w:i/>
                <w:iCs/>
                <w:color w:val="auto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91D5E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7270F6">
              <w:rPr>
                <w:rFonts w:eastAsia="Times New Roman"/>
              </w:rPr>
              <w:t>198 000,00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879F6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209 520,00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BB1E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105,82</w:t>
            </w:r>
          </w:p>
        </w:tc>
      </w:tr>
      <w:tr w:rsidR="007270F6" w:rsidRPr="007270F6" w14:paraId="20E6AF41" w14:textId="77777777" w:rsidTr="00445929">
        <w:trPr>
          <w:gridAfter w:val="2"/>
          <w:wAfter w:w="31" w:type="dxa"/>
          <w:trHeight w:val="315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54532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ВСЕГО ДОХОДОВ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7D01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147 859 920,42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C808F5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143 372 779,29</w:t>
            </w:r>
          </w:p>
        </w:tc>
        <w:tc>
          <w:tcPr>
            <w:tcW w:w="14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C74B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7270F6">
              <w:rPr>
                <w:rFonts w:eastAsia="Times New Roman"/>
                <w:b/>
                <w:bCs/>
                <w:color w:val="auto"/>
              </w:rPr>
              <w:t>96,97</w:t>
            </w:r>
          </w:p>
        </w:tc>
      </w:tr>
    </w:tbl>
    <w:p w14:paraId="583B104E" w14:textId="77777777" w:rsidR="008056A5" w:rsidRDefault="008056A5">
      <w:pPr>
        <w:jc w:val="center"/>
        <w:rPr>
          <w:rFonts w:cs="Tahoma"/>
          <w:sz w:val="28"/>
          <w:szCs w:val="28"/>
        </w:rPr>
      </w:pPr>
    </w:p>
    <w:p w14:paraId="3F44BE30" w14:textId="77777777" w:rsidR="007270F6" w:rsidRDefault="007270F6">
      <w:pPr>
        <w:jc w:val="center"/>
        <w:rPr>
          <w:rFonts w:cs="Tahoma"/>
          <w:sz w:val="28"/>
          <w:szCs w:val="28"/>
        </w:rPr>
      </w:pPr>
    </w:p>
    <w:p w14:paraId="0C976D3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8464A4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B9C311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2148BD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9455EF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5591BD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68E1FD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567291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19FDF2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D408A72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00C28D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D88338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D2E617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75E09BD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DA88D0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635FDB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052F83F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A0A6D84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540F32A" w14:textId="77777777" w:rsidR="000623AE" w:rsidRDefault="000623AE">
      <w:pPr>
        <w:jc w:val="center"/>
        <w:rPr>
          <w:rFonts w:cs="Tahoma"/>
          <w:sz w:val="28"/>
          <w:szCs w:val="28"/>
        </w:rPr>
      </w:pPr>
    </w:p>
    <w:tbl>
      <w:tblPr>
        <w:tblW w:w="10102" w:type="dxa"/>
        <w:tblLook w:val="04A0" w:firstRow="1" w:lastRow="0" w:firstColumn="1" w:lastColumn="0" w:noHBand="0" w:noVBand="1"/>
      </w:tblPr>
      <w:tblGrid>
        <w:gridCol w:w="1240"/>
        <w:gridCol w:w="3722"/>
        <w:gridCol w:w="2020"/>
        <w:gridCol w:w="1807"/>
        <w:gridCol w:w="1422"/>
      </w:tblGrid>
      <w:tr w:rsidR="007270F6" w:rsidRPr="007270F6" w14:paraId="34C33190" w14:textId="77777777" w:rsidTr="007270F6">
        <w:trPr>
          <w:trHeight w:val="3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21224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EC89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7270F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Приложение 2</w:t>
            </w:r>
          </w:p>
        </w:tc>
      </w:tr>
      <w:tr w:rsidR="007270F6" w:rsidRPr="007270F6" w14:paraId="0C698615" w14:textId="77777777" w:rsidTr="007270F6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124D3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E7F61" w14:textId="1F40E3B0" w:rsidR="007270F6" w:rsidRPr="007270F6" w:rsidRDefault="006305C5" w:rsidP="000623AE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                                 </w:t>
            </w:r>
            <w:r w:rsidR="007270F6" w:rsidRPr="007270F6">
              <w:rPr>
                <w:rFonts w:eastAsia="Times New Roman"/>
                <w:color w:val="auto"/>
                <w:sz w:val="20"/>
                <w:szCs w:val="20"/>
              </w:rPr>
              <w:t>к решению Муниципального</w:t>
            </w:r>
            <w:r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7270F6" w:rsidRPr="007270F6" w14:paraId="63ECD106" w14:textId="77777777" w:rsidTr="007270F6">
        <w:trPr>
          <w:trHeight w:val="2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97EF0" w14:textId="3F892981" w:rsidR="007270F6" w:rsidRPr="007270F6" w:rsidRDefault="007270F6" w:rsidP="006305C5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979693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51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7879FD" w14:textId="1B2A7A57" w:rsidR="007270F6" w:rsidRPr="007270F6" w:rsidRDefault="006305C5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>Ярославского муниципального округа</w:t>
            </w:r>
          </w:p>
        </w:tc>
      </w:tr>
      <w:tr w:rsidR="007270F6" w:rsidRPr="007270F6" w14:paraId="1B3EC2F1" w14:textId="77777777" w:rsidTr="007270F6">
        <w:trPr>
          <w:trHeight w:val="3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BC599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8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784012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7270F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                    от ____________2025 № ___</w:t>
            </w:r>
          </w:p>
        </w:tc>
      </w:tr>
      <w:tr w:rsidR="007270F6" w:rsidRPr="007270F6" w14:paraId="31BD83D0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C94734" w14:textId="54CB85E3" w:rsidR="007270F6" w:rsidRPr="007270F6" w:rsidRDefault="006305C5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расхода</w:t>
            </w:r>
          </w:p>
        </w:tc>
      </w:tr>
      <w:tr w:rsidR="007270F6" w:rsidRPr="007270F6" w14:paraId="344A3066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687F2" w14:textId="7AFE65E9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бюджета Карабихского сельского поселения  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за</w:t>
            </w: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2024 год</w:t>
            </w:r>
          </w:p>
        </w:tc>
      </w:tr>
      <w:tr w:rsidR="007270F6" w:rsidRPr="007270F6" w14:paraId="41323A42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F789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по разделам и подразделам классификации расходов</w:t>
            </w:r>
          </w:p>
        </w:tc>
      </w:tr>
      <w:tr w:rsidR="007270F6" w:rsidRPr="007270F6" w14:paraId="5BFB0AE7" w14:textId="77777777" w:rsidTr="007270F6">
        <w:trPr>
          <w:trHeight w:val="375"/>
        </w:trPr>
        <w:tc>
          <w:tcPr>
            <w:tcW w:w="101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1C40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бюджетов Российской Федерации</w:t>
            </w:r>
          </w:p>
        </w:tc>
      </w:tr>
      <w:tr w:rsidR="007270F6" w:rsidRPr="007270F6" w14:paraId="7BCAAB9F" w14:textId="77777777" w:rsidTr="007270F6">
        <w:trPr>
          <w:trHeight w:val="22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E142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3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762D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7FA65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DCD2F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54B68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270F6" w:rsidRPr="007270F6" w14:paraId="2F20CE34" w14:textId="77777777" w:rsidTr="007270F6">
        <w:trPr>
          <w:trHeight w:val="945"/>
        </w:trPr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6E09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 xml:space="preserve">Код </w:t>
            </w:r>
          </w:p>
        </w:tc>
        <w:tc>
          <w:tcPr>
            <w:tcW w:w="37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37F3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Наименование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B5145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 xml:space="preserve">План 2024 г. (руб) </w:t>
            </w:r>
          </w:p>
        </w:tc>
        <w:tc>
          <w:tcPr>
            <w:tcW w:w="18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A048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Факт за 2024г. (руб.)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EC8E6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270F6">
              <w:rPr>
                <w:rFonts w:eastAsia="Times New Roman"/>
                <w:color w:val="auto"/>
              </w:rPr>
              <w:t>% исполнения (руб.)</w:t>
            </w:r>
          </w:p>
        </w:tc>
      </w:tr>
      <w:tr w:rsidR="007270F6" w:rsidRPr="007270F6" w14:paraId="68638C25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37C3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0100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1A70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Общегосударственные вопросы.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3E8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19 613 359,48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7FD6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18 698 069,85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0719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95,33</w:t>
            </w:r>
          </w:p>
        </w:tc>
      </w:tr>
      <w:tr w:rsidR="007270F6" w:rsidRPr="007270F6" w14:paraId="78EE01AB" w14:textId="77777777" w:rsidTr="007270F6">
        <w:trPr>
          <w:trHeight w:val="99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447C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0102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34D9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3F2E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1 592 814,41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A03A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1 592 814,41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AC39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79A3AC67" w14:textId="77777777" w:rsidTr="007270F6">
        <w:trPr>
          <w:trHeight w:val="132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2F57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0104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F588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50B4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11 514 361,13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DF4B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11 456 155,32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CF2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99,49</w:t>
            </w:r>
          </w:p>
        </w:tc>
      </w:tr>
      <w:tr w:rsidR="007270F6" w:rsidRPr="007270F6" w14:paraId="501F2FC9" w14:textId="77777777" w:rsidTr="007270F6">
        <w:trPr>
          <w:trHeight w:val="99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9EA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0106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725BF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FF67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415 578,00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E0FA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415 578,00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BB29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5D27547D" w14:textId="77777777" w:rsidTr="007270F6">
        <w:trPr>
          <w:trHeight w:val="75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8FF3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0107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E2FE7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Проведение выборов в представительный орган муниципального образования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8611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1 629 734,00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164A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1 629 734,00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E53F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45D0377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E116A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0111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DE272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Резервные фонды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525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59 000,00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DC2E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AF9C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0,00</w:t>
            </w:r>
          </w:p>
        </w:tc>
      </w:tr>
      <w:tr w:rsidR="007270F6" w:rsidRPr="007270F6" w14:paraId="31B3F79B" w14:textId="77777777" w:rsidTr="007270F6">
        <w:trPr>
          <w:trHeight w:val="3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A9A3C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0113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BDDDE" w14:textId="77777777" w:rsidR="007270F6" w:rsidRPr="007270F6" w:rsidRDefault="007270F6" w:rsidP="007270F6">
            <w:pPr>
              <w:widowControl/>
              <w:suppressAutoHyphens w:val="0"/>
              <w:jc w:val="both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B610A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4 401 871,94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6C334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3 603 788,12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B846B" w14:textId="77777777" w:rsidR="007270F6" w:rsidRPr="007270F6" w:rsidRDefault="007270F6" w:rsidP="007270F6">
            <w:pPr>
              <w:widowControl/>
              <w:suppressAutoHyphens w:val="0"/>
              <w:jc w:val="center"/>
              <w:outlineLvl w:val="0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81,87</w:t>
            </w:r>
          </w:p>
        </w:tc>
      </w:tr>
      <w:tr w:rsidR="007270F6" w:rsidRPr="007270F6" w14:paraId="3843AD96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EBD0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0200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615C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Национальная оборона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E262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B265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AFF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757D3AD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737A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0203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F95B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EFA8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DC25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711 513,00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47CE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51FEB6C" w14:textId="77777777" w:rsidTr="007270F6">
        <w:trPr>
          <w:trHeight w:val="6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06B1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0300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F82F22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Национальная безопасность и правоохранительная деятельность.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521F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416 200,00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4C8D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416 200,00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8A35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FA4AC2A" w14:textId="77777777" w:rsidTr="007270F6">
        <w:trPr>
          <w:trHeight w:val="99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7506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0310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41B71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D955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400 000,00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71BE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400 000,00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6129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3B9220BB" w14:textId="77777777" w:rsidTr="007270F6">
        <w:trPr>
          <w:trHeight w:val="6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6D714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lastRenderedPageBreak/>
              <w:t>0314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A02043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2984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16 200,00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807C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16 200,00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0058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411748D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E815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0400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4FDE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Национальная экономика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BD1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25 785 206,30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FDE9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25 785 206,30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B5DF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877551C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0FD3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0409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EE34F1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Дорожное  хозяйство (дорожные фонды)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1C9D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25 749 123,30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9BB4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25 749 123,30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1D7F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A5CED43" w14:textId="77777777" w:rsidTr="007270F6">
        <w:trPr>
          <w:trHeight w:val="51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8CAF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0412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0587A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F10D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36 083,00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6F89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36 083,00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119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1B267D2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06D76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0500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2E09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Жилищно-коммунальное хозяйство.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DD31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100 929 551,30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8374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95 810 195,87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E814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94,93</w:t>
            </w:r>
          </w:p>
        </w:tc>
      </w:tr>
      <w:tr w:rsidR="007270F6" w:rsidRPr="007270F6" w14:paraId="2C4F9D40" w14:textId="77777777" w:rsidTr="007270F6">
        <w:trPr>
          <w:trHeight w:val="42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5B3C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0E1CD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Жилищное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4B47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2 834 830,59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B8BE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2 673 560,43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2D48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94,31</w:t>
            </w:r>
          </w:p>
        </w:tc>
      </w:tr>
      <w:tr w:rsidR="007270F6" w:rsidRPr="007270F6" w14:paraId="2A156B3F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07D2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0502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E70B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Коммунальное хозяйство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7597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6 541 578,20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F6E8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5 716 793,76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F7A5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87,39</w:t>
            </w:r>
          </w:p>
        </w:tc>
      </w:tr>
      <w:tr w:rsidR="007270F6" w:rsidRPr="007270F6" w14:paraId="304BA310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00B3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7BAAE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Благоустройство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7486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75 311 459,93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1D9D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72 366 727,24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F8E1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96,09</w:t>
            </w:r>
          </w:p>
        </w:tc>
      </w:tr>
      <w:tr w:rsidR="007270F6" w:rsidRPr="007270F6" w14:paraId="2189CCB4" w14:textId="77777777" w:rsidTr="007270F6">
        <w:trPr>
          <w:trHeight w:val="660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BB5CF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0505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9C2B4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Другие вопросы в области жилищно-коммунального хозяйства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F208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16 241 682,58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E8F5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15 053 114,44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CCE7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92,68</w:t>
            </w:r>
          </w:p>
        </w:tc>
      </w:tr>
      <w:tr w:rsidR="007270F6" w:rsidRPr="007270F6" w14:paraId="129D7DA6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ED9A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0800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0A15A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 xml:space="preserve">Культура, кинематография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AD0B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4C55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4109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5F785CA8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EA086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0801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50E249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Культура.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5CAF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7FAF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2 681 700,00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28C2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0279B070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878FB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A154E5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Социальная политика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2A0D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1 544 285,30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2500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1 544 281,00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B4D3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11772DDF" w14:textId="77777777" w:rsidTr="007270F6">
        <w:trPr>
          <w:trHeight w:val="375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26B7E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27A18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Пенсионное обеспечение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2D9D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451 521,52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CEF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451 521,52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FCCF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6B0C3639" w14:textId="77777777" w:rsidTr="007270F6">
        <w:trPr>
          <w:trHeight w:val="537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278D8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1003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CE210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42E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171 891,36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754A9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171 890,92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7D3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29DC185E" w14:textId="77777777" w:rsidTr="007270F6">
        <w:trPr>
          <w:trHeight w:val="537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907DB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1004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FF417C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Охрана семьи и детства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0259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920 872,42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EC8E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920 868,56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F195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3B38FD61" w14:textId="77777777" w:rsidTr="007270F6">
        <w:trPr>
          <w:trHeight w:val="43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F87F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1100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30FDCE" w14:textId="77777777" w:rsidR="007270F6" w:rsidRPr="007270F6" w:rsidRDefault="007270F6" w:rsidP="007270F6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59C48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944D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26E94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16BA7BEC" w14:textId="77777777" w:rsidTr="007270F6">
        <w:trPr>
          <w:trHeight w:val="37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D555F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1101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A0DCE6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sz w:val="26"/>
                <w:szCs w:val="26"/>
              </w:rPr>
            </w:pPr>
            <w:r w:rsidRPr="007270F6">
              <w:rPr>
                <w:rFonts w:eastAsia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75705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23122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6 121 600,00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3C8C7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100,00</w:t>
            </w:r>
          </w:p>
        </w:tc>
      </w:tr>
      <w:tr w:rsidR="007270F6" w:rsidRPr="007270F6" w14:paraId="72E1F765" w14:textId="77777777" w:rsidTr="007270F6">
        <w:trPr>
          <w:trHeight w:val="342"/>
        </w:trPr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0C981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 </w:t>
            </w:r>
          </w:p>
        </w:tc>
        <w:tc>
          <w:tcPr>
            <w:tcW w:w="3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F1940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Всего: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89FB6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157 803 415,38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405CD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151 768 766,02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F468A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b/>
                <w:bCs/>
                <w:color w:val="auto"/>
                <w:sz w:val="26"/>
                <w:szCs w:val="26"/>
              </w:rPr>
              <w:t>96,18</w:t>
            </w:r>
          </w:p>
        </w:tc>
      </w:tr>
      <w:tr w:rsidR="007270F6" w:rsidRPr="007270F6" w14:paraId="7450CFF2" w14:textId="77777777" w:rsidTr="007270F6">
        <w:trPr>
          <w:trHeight w:val="375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DCC0AC" w14:textId="77777777" w:rsidR="007270F6" w:rsidRPr="007270F6" w:rsidRDefault="007270F6" w:rsidP="007270F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color w:val="auto"/>
                <w:sz w:val="28"/>
                <w:szCs w:val="28"/>
              </w:rPr>
              <w:t xml:space="preserve">            Профицит (+) / Дефицит (-)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85E5F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8"/>
                <w:szCs w:val="28"/>
              </w:rPr>
            </w:pPr>
            <w:r w:rsidRPr="007270F6">
              <w:rPr>
                <w:rFonts w:eastAsia="Times New Roman"/>
                <w:color w:val="auto"/>
                <w:sz w:val="28"/>
                <w:szCs w:val="28"/>
              </w:rPr>
              <w:t>-9 943 494,96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96530" w14:textId="77777777" w:rsidR="007270F6" w:rsidRPr="007270F6" w:rsidRDefault="007270F6" w:rsidP="007270F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6"/>
                <w:szCs w:val="26"/>
              </w:rPr>
            </w:pPr>
            <w:r w:rsidRPr="007270F6">
              <w:rPr>
                <w:rFonts w:eastAsia="Times New Roman"/>
                <w:color w:val="auto"/>
                <w:sz w:val="26"/>
                <w:szCs w:val="26"/>
              </w:rPr>
              <w:t>-8 395 986,73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BB3E2" w14:textId="77777777" w:rsidR="007270F6" w:rsidRPr="007270F6" w:rsidRDefault="007270F6" w:rsidP="007270F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r w:rsidRPr="007270F6">
              <w:rPr>
                <w:rFonts w:eastAsia="Times New Roman"/>
                <w:color w:val="auto"/>
                <w:sz w:val="20"/>
                <w:szCs w:val="20"/>
              </w:rPr>
              <w:t> </w:t>
            </w:r>
          </w:p>
        </w:tc>
      </w:tr>
    </w:tbl>
    <w:p w14:paraId="18B9B40E" w14:textId="77777777" w:rsidR="007270F6" w:rsidRDefault="007270F6">
      <w:pPr>
        <w:jc w:val="center"/>
        <w:rPr>
          <w:rFonts w:cs="Tahoma"/>
          <w:sz w:val="28"/>
          <w:szCs w:val="28"/>
        </w:rPr>
      </w:pPr>
    </w:p>
    <w:p w14:paraId="176B95BB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55BE2A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112F19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ECB0E4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EEFFDF4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7EE737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1D0D022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2CD86C3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1B7BB9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0A42DAD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5792AED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470A14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FE8498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D59C25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7817EEF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DEF9646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B64FA83" w14:textId="77777777" w:rsidR="000623AE" w:rsidRDefault="000623AE">
      <w:pPr>
        <w:jc w:val="center"/>
        <w:rPr>
          <w:rFonts w:cs="Tahoma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948"/>
        <w:gridCol w:w="1671"/>
        <w:gridCol w:w="714"/>
        <w:gridCol w:w="1670"/>
        <w:gridCol w:w="1670"/>
        <w:gridCol w:w="1385"/>
        <w:gridCol w:w="222"/>
      </w:tblGrid>
      <w:tr w:rsidR="00EC60BA" w:rsidRPr="00EC60BA" w14:paraId="4603999A" w14:textId="77777777" w:rsidTr="00EC60BA">
        <w:trPr>
          <w:gridAfter w:val="1"/>
          <w:wAfter w:w="75" w:type="pct"/>
          <w:trHeight w:val="375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A1E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bookmarkStart w:id="1" w:name="RANGE!A1:D147"/>
            <w:bookmarkStart w:id="2" w:name="RANGE!A1:F34"/>
            <w:bookmarkStart w:id="3" w:name="RANGE!A1:F147"/>
            <w:bookmarkEnd w:id="1"/>
            <w:bookmarkEnd w:id="2"/>
            <w:bookmarkEnd w:id="3"/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DBD3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7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035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Приложение 3</w:t>
            </w:r>
          </w:p>
        </w:tc>
      </w:tr>
      <w:tr w:rsidR="00EC60BA" w:rsidRPr="00EC60BA" w14:paraId="591265C8" w14:textId="77777777" w:rsidTr="00EC60BA">
        <w:trPr>
          <w:gridAfter w:val="1"/>
          <w:wAfter w:w="75" w:type="pct"/>
          <w:trHeight w:val="240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884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A87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7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F5165" w14:textId="57A284B5" w:rsidR="00EC60BA" w:rsidRPr="00EC60BA" w:rsidRDefault="006305C5" w:rsidP="000623AE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</w:t>
            </w:r>
            <w:r w:rsidR="00EC60BA" w:rsidRPr="00EC60BA">
              <w:rPr>
                <w:rFonts w:eastAsia="Times New Roman"/>
                <w:color w:val="auto"/>
                <w:sz w:val="20"/>
                <w:szCs w:val="20"/>
              </w:rPr>
              <w:t>к решению Муниципального</w:t>
            </w:r>
            <w:r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EC60BA" w:rsidRPr="00EC60BA" w14:paraId="775E7696" w14:textId="77777777" w:rsidTr="00EC60BA">
        <w:trPr>
          <w:gridAfter w:val="1"/>
          <w:wAfter w:w="75" w:type="pct"/>
          <w:trHeight w:val="240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79E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A22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BE1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19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81E48" w14:textId="28E2F6E9" w:rsidR="00EC60BA" w:rsidRPr="00EC60BA" w:rsidRDefault="006305C5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>
              <w:rPr>
                <w:rFonts w:eastAsia="Times New Roman"/>
                <w:color w:val="auto"/>
                <w:sz w:val="20"/>
                <w:szCs w:val="20"/>
              </w:rPr>
              <w:t>Ярославского муниципального округа</w:t>
            </w:r>
          </w:p>
        </w:tc>
      </w:tr>
      <w:tr w:rsidR="00EC60BA" w:rsidRPr="00EC60BA" w14:paraId="7EF7F612" w14:textId="77777777" w:rsidTr="00EC60BA">
        <w:trPr>
          <w:gridAfter w:val="1"/>
          <w:wAfter w:w="75" w:type="pct"/>
          <w:trHeight w:val="270"/>
        </w:trPr>
        <w:tc>
          <w:tcPr>
            <w:tcW w:w="1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84E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6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4077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7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CFE102" w14:textId="5851D150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 xml:space="preserve">  от ____________2025 № ___</w:t>
            </w:r>
          </w:p>
        </w:tc>
      </w:tr>
      <w:tr w:rsidR="00EC60BA" w:rsidRPr="00EC60BA" w14:paraId="0D9771CB" w14:textId="77777777" w:rsidTr="00EC60BA">
        <w:trPr>
          <w:gridAfter w:val="1"/>
          <w:wAfter w:w="75" w:type="pct"/>
          <w:trHeight w:val="322"/>
        </w:trPr>
        <w:tc>
          <w:tcPr>
            <w:tcW w:w="4925" w:type="pct"/>
            <w:gridSpan w:val="6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9A80368" w14:textId="11052C4A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расходам бюджета Карабихского сельского поселения по целевым статьям (государственным программам и непрограм</w:t>
            </w:r>
            <w:r w:rsidR="006305C5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м</w:t>
            </w: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ным направлениям деятельности) и группам видов расходов классификации расходов бюджетов Российской Федерации за 2024 год </w:t>
            </w:r>
          </w:p>
        </w:tc>
      </w:tr>
      <w:tr w:rsidR="00EC60BA" w:rsidRPr="00EC60BA" w14:paraId="4F7CFC56" w14:textId="77777777" w:rsidTr="00EC60BA">
        <w:trPr>
          <w:trHeight w:val="1080"/>
        </w:trPr>
        <w:tc>
          <w:tcPr>
            <w:tcW w:w="4925" w:type="pct"/>
            <w:gridSpan w:val="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F537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AA5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 w:rsidR="00EC60BA" w:rsidRPr="00EC60BA" w14:paraId="6DB4D630" w14:textId="77777777" w:rsidTr="00EC60BA">
        <w:trPr>
          <w:trHeight w:val="435"/>
        </w:trPr>
        <w:tc>
          <w:tcPr>
            <w:tcW w:w="16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94EE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Наименование расходов</w:t>
            </w:r>
          </w:p>
        </w:tc>
        <w:tc>
          <w:tcPr>
            <w:tcW w:w="66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5B2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Цел.ст.</w:t>
            </w:r>
          </w:p>
        </w:tc>
        <w:tc>
          <w:tcPr>
            <w:tcW w:w="3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912B2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Вид расх.</w:t>
            </w:r>
          </w:p>
        </w:tc>
        <w:tc>
          <w:tcPr>
            <w:tcW w:w="219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6380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сумма (руб.)</w:t>
            </w:r>
          </w:p>
        </w:tc>
        <w:tc>
          <w:tcPr>
            <w:tcW w:w="75" w:type="pct"/>
            <w:vAlign w:val="center"/>
            <w:hideMark/>
          </w:tcPr>
          <w:p w14:paraId="6D54EA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BBEA721" w14:textId="77777777" w:rsidTr="00EC60BA">
        <w:trPr>
          <w:trHeight w:val="1020"/>
        </w:trPr>
        <w:tc>
          <w:tcPr>
            <w:tcW w:w="16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9D75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6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7E2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3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4EA3E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3F2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План 2024г.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7AC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Факт за 2024г.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A49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% исполнения</w:t>
            </w:r>
          </w:p>
        </w:tc>
        <w:tc>
          <w:tcPr>
            <w:tcW w:w="75" w:type="pct"/>
            <w:vAlign w:val="center"/>
            <w:hideMark/>
          </w:tcPr>
          <w:p w14:paraId="719E2A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97BEA38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E88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7D62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FFB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11DA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C08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A9E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</w:t>
            </w:r>
          </w:p>
        </w:tc>
        <w:tc>
          <w:tcPr>
            <w:tcW w:w="75" w:type="pct"/>
            <w:vAlign w:val="center"/>
            <w:hideMark/>
          </w:tcPr>
          <w:p w14:paraId="6030C1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9270A0E" w14:textId="77777777" w:rsidTr="00EC60BA">
        <w:trPr>
          <w:trHeight w:val="13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D552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"Социальная поддержка населения в 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C3BD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47BE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D059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AC35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DE3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061F5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C0F457F" w14:textId="77777777" w:rsidTr="00EC60BA">
        <w:trPr>
          <w:trHeight w:val="13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B9B3CC" w14:textId="25904A4E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«Социальная подержка населения в Карабихском сельском поселении»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3364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03.1.00.00000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2DE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E5FD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BFBB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7BD7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A0EFD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CA4D59E" w14:textId="77777777" w:rsidTr="00EC60BA">
        <w:trPr>
          <w:trHeight w:val="13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EA0E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Исполнение публичных обязательств поселения по предоставлению выплат, пособий и компенсаций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3D02E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51C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5395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BDA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DAC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9CD1B8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64E0C11" w14:textId="77777777" w:rsidTr="00EC60BA">
        <w:trPr>
          <w:trHeight w:val="9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A3D9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Пенсия за выслугу лет муниципальным служащим муниципального образования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257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03.1.01.45030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7B33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7E84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9CE5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A66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CD870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5A983B7" w14:textId="77777777" w:rsidTr="00EC60BA">
        <w:trPr>
          <w:trHeight w:val="9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31B9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AF39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082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A20F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7F6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8A7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79E798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4E3EFB" w14:textId="77777777" w:rsidTr="002648FB">
        <w:trPr>
          <w:trHeight w:val="183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EE2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3BB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E66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273C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1 051 763,78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3D09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1 051 759,48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31A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F6B0F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CBE5D66" w14:textId="77777777" w:rsidTr="002648FB">
        <w:trPr>
          <w:trHeight w:val="1140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2D4CA" w14:textId="20FDC3A8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«Поддержка молодых семей в приобретении (строительстве) жилья»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A064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05.1.00.00000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085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D69FD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E858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1522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ADFF4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788351F" w14:textId="77777777" w:rsidTr="002648FB">
        <w:trPr>
          <w:trHeight w:val="1290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E11C3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выплата на приобретение жилья или строительство индивидуального жилого дома </w:t>
            </w:r>
          </w:p>
        </w:tc>
        <w:tc>
          <w:tcPr>
            <w:tcW w:w="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77C83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05.1.01.00000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8D02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650C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55E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765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B452A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D8EDDCF" w14:textId="77777777" w:rsidTr="00EC60BA">
        <w:trPr>
          <w:trHeight w:val="1110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6AABA6" w14:textId="28C628C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 xml:space="preserve">Реализация мероприятий 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«Поддержка молодых семей в приобретении (строительстве) жилья»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47BA6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05.1.01.L4970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7A7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3C4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7FEE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E46B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BFC6A8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EE827EC" w14:textId="77777777" w:rsidTr="00EC60BA">
        <w:trPr>
          <w:trHeight w:val="7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02D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3330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3E9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A571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B11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466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008DB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334D4DF" w14:textId="77777777" w:rsidTr="00EC60BA">
        <w:trPr>
          <w:trHeight w:val="16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052C3" w14:textId="4E92CE18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«Поддержка граждан, проживающих на территории Карабихского сельского поселения, в сфере ипотечного кредитования"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3EE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05.3.00.00000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C32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7C5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130 891,36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2D4B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130 890,92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856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5AC6F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15BAD6C" w14:textId="77777777" w:rsidTr="00EC60BA">
        <w:trPr>
          <w:trHeight w:val="15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75B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предоставление субсидии семьям на приобретение (строительство) жилых помещений с использованием ипотечных жилищных кредитов (займов)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005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05.3.01.00000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6B7F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FCD3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130 891,36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5D4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130 890,92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BEF2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8124E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0374B62" w14:textId="77777777" w:rsidTr="00EC60BA">
        <w:trPr>
          <w:trHeight w:val="14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18BEEF" w14:textId="3D19B503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61A1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05.3.01.41230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321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DBCB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0873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028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E5FE73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AA1E9F8" w14:textId="77777777" w:rsidTr="00EC60BA">
        <w:trPr>
          <w:trHeight w:val="7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53ACD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1B985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AF22D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D823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CAD22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52 356,36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ED54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BBE32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7FED42D" w14:textId="77777777" w:rsidTr="00EC60BA">
        <w:trPr>
          <w:trHeight w:val="20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99D5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реализацию задачи по государственной поддержке граждан, проживающих на территории Ярославской области, в сфере ипотечного жилищного кредитования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AF5C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05.3.01.71230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EB1C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47A3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6478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78 534,56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C85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D4A57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4B1DD7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1EAE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09B03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B97A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9AA8F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5233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78 534,56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7E4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106ADE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3921B16" w14:textId="77777777" w:rsidTr="00EC60BA">
        <w:trPr>
          <w:trHeight w:val="20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4723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"Обеспечение общественного порядка и противодействия преступности на территории Карабихского сельского поселения"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D4DF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08.0.00.00000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3DA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CE4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483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6F1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C8C75D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B29054D" w14:textId="77777777" w:rsidTr="00EC60BA">
        <w:trPr>
          <w:trHeight w:val="14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26149A" w14:textId="5AB7D483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"Профилактика правонарушений в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F12A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08.1.00.00000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04A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BAB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A3E8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11B1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6E285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EDB7628" w14:textId="77777777" w:rsidTr="00EC60BA">
        <w:trPr>
          <w:trHeight w:val="16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BD27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lastRenderedPageBreak/>
              <w:t>Развитие системы профилактики правонарушений и повышение уровня безопасности граждан на территории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A0384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08.1.01.00000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9AF3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81FF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65C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94143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BD895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2C4156E" w14:textId="77777777" w:rsidTr="00EC60BA">
        <w:trPr>
          <w:trHeight w:val="16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50B3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нее, из бюджета Ярославского района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F871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08.1.01.10850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2B81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02DA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615C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CD94E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DD581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6B6AB91" w14:textId="77777777" w:rsidTr="00EC60BA">
        <w:trPr>
          <w:trHeight w:val="8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76EAA9" w14:textId="59609695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53D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5AA8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FC74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7FD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5CA60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059F91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8D54C7A" w14:textId="77777777" w:rsidTr="00756186">
        <w:trPr>
          <w:trHeight w:val="849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E0D84F" w14:textId="30D6151D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7012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530BD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F9B0B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FE0B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169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20005B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26073B6" w14:textId="77777777" w:rsidTr="00EC60BA">
        <w:trPr>
          <w:trHeight w:val="11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E3C92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A989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EED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CD083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0B8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2682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70128A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96BAE30" w14:textId="77777777" w:rsidTr="00EC60BA">
        <w:trPr>
          <w:trHeight w:val="19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43CFE2" w14:textId="55729541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Подпрограмма</w:t>
            </w:r>
            <w:r w:rsidRPr="00EC60BA">
              <w:rPr>
                <w:rFonts w:eastAsia="Times New Roman"/>
              </w:rPr>
              <w:t xml:space="preserve"> 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8ABE8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10.2.01.45170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B5D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EA7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D52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232A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736D769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5985D96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0642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3C8F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687E6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73E0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424 816,00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3FE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423 782,00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5C1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99,76</w:t>
            </w:r>
          </w:p>
        </w:tc>
        <w:tc>
          <w:tcPr>
            <w:tcW w:w="75" w:type="pct"/>
            <w:vAlign w:val="center"/>
            <w:hideMark/>
          </w:tcPr>
          <w:p w14:paraId="67FDFB2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C3D7D4B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4AFE3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"Охрана окружающей среды в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82D3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BAC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832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6 241 578,20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751F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5 416 991,98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012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86,79</w:t>
            </w:r>
          </w:p>
        </w:tc>
        <w:tc>
          <w:tcPr>
            <w:tcW w:w="75" w:type="pct"/>
            <w:vAlign w:val="center"/>
            <w:hideMark/>
          </w:tcPr>
          <w:p w14:paraId="5683757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C22661F" w14:textId="77777777" w:rsidTr="00EC60BA">
        <w:trPr>
          <w:trHeight w:val="15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FC68C9" w14:textId="59AAA10A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lastRenderedPageBreak/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"Обращение с твердыми и жидкими бытовыми отходами на территории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CA5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4B82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997CF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6 241 578,20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5C16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5 416 991,98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7697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86,79</w:t>
            </w:r>
          </w:p>
        </w:tc>
        <w:tc>
          <w:tcPr>
            <w:tcW w:w="75" w:type="pct"/>
            <w:vAlign w:val="center"/>
            <w:hideMark/>
          </w:tcPr>
          <w:p w14:paraId="5EC5FA5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9ABD2AC" w14:textId="77777777" w:rsidTr="00EC60BA">
        <w:trPr>
          <w:trHeight w:val="12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B4B7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создание системы обращения с твёрдыми и жидкими бытовыми отходами  на территории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E2879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12.2.01.00000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7950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CEEC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6 241 578,20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8236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5 416 991,98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906A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86,79</w:t>
            </w:r>
          </w:p>
        </w:tc>
        <w:tc>
          <w:tcPr>
            <w:tcW w:w="75" w:type="pct"/>
            <w:vAlign w:val="center"/>
            <w:hideMark/>
          </w:tcPr>
          <w:p w14:paraId="07022E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E6D69D" w14:textId="77777777" w:rsidTr="00756186">
        <w:trPr>
          <w:trHeight w:val="707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BE096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Расходы, передаваемые из бюджета Ярославского муниципального района бюджетам поселений, входящих в состав Ярославского муниципального района, на ликвидацию несанкционированных свалок отходов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7C2E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12.2.01.10710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0937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9F7F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375 748,00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DC4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375 563,00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4FC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99,95</w:t>
            </w:r>
          </w:p>
        </w:tc>
        <w:tc>
          <w:tcPr>
            <w:tcW w:w="75" w:type="pct"/>
            <w:vAlign w:val="center"/>
            <w:hideMark/>
          </w:tcPr>
          <w:p w14:paraId="3C5160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3A563B" w14:textId="77777777" w:rsidTr="00EC60BA">
        <w:trPr>
          <w:trHeight w:val="12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40A9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D64C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212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F7EF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375 748,00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F665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375 563,00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250A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99,95</w:t>
            </w:r>
          </w:p>
        </w:tc>
        <w:tc>
          <w:tcPr>
            <w:tcW w:w="75" w:type="pct"/>
            <w:vAlign w:val="center"/>
            <w:hideMark/>
          </w:tcPr>
          <w:p w14:paraId="381142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DC687E2" w14:textId="77777777" w:rsidTr="00EC60BA">
        <w:trPr>
          <w:trHeight w:val="16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0ADBCB" w14:textId="6A1D73C9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"Обращение с твердыми и жидкими бытовыми отходами  на территории Карабихском сельском поселении"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9EC3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12.2.01.45220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C78D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8323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C14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EAED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75" w:type="pct"/>
            <w:vAlign w:val="center"/>
            <w:hideMark/>
          </w:tcPr>
          <w:p w14:paraId="13981E1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7F954D" w14:textId="77777777" w:rsidTr="00EC60BA">
        <w:trPr>
          <w:trHeight w:val="8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7BFC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5AEA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A29B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4E29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616F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CB702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75" w:type="pct"/>
            <w:vAlign w:val="center"/>
            <w:hideMark/>
          </w:tcPr>
          <w:p w14:paraId="58993B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E219FD1" w14:textId="77777777" w:rsidTr="00EC60BA">
        <w:trPr>
          <w:trHeight w:val="18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F52A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"Обеспечение качественными коммунальными услугами населения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3E7C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14.0.00.00000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EAB6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29B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41 923 039,20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304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38 489 055,84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221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91,81</w:t>
            </w:r>
          </w:p>
        </w:tc>
        <w:tc>
          <w:tcPr>
            <w:tcW w:w="75" w:type="pct"/>
            <w:vAlign w:val="center"/>
            <w:hideMark/>
          </w:tcPr>
          <w:p w14:paraId="4536B0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23F7D07" w14:textId="77777777" w:rsidTr="00EC60BA">
        <w:trPr>
          <w:trHeight w:val="91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FD04A5" w14:textId="1A085A6F" w:rsidR="00EC60BA" w:rsidRPr="00EC60BA" w:rsidRDefault="002648FB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«Благоустройство территории Карабихского сельского поселения»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A801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14.5.00.00000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3F80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3E80A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41 923 039,20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9C0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38 489 055,84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B9412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91,81</w:t>
            </w:r>
          </w:p>
        </w:tc>
        <w:tc>
          <w:tcPr>
            <w:tcW w:w="75" w:type="pct"/>
            <w:vAlign w:val="center"/>
            <w:hideMark/>
          </w:tcPr>
          <w:p w14:paraId="2004C67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4F08E9C" w14:textId="77777777" w:rsidTr="00EC60BA">
        <w:trPr>
          <w:trHeight w:val="151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AC6AA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повышение уровня благоустройства населенных пунктов и создание комфортных условий проживания населения на территории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8485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14.5.01.00000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F9AAE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DCC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25 580 248,62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016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23 332 333,40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164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91,21</w:t>
            </w:r>
          </w:p>
        </w:tc>
        <w:tc>
          <w:tcPr>
            <w:tcW w:w="75" w:type="pct"/>
            <w:vAlign w:val="center"/>
            <w:hideMark/>
          </w:tcPr>
          <w:p w14:paraId="24F7E3F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F328E62" w14:textId="77777777" w:rsidTr="00EC60BA">
        <w:trPr>
          <w:trHeight w:val="93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9BCC64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Расходы, направленные на мероприятия по уличному освещению территории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FCEA6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14.5.01.45040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B83A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26B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FF9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DD2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75" w:type="pct"/>
            <w:vAlign w:val="center"/>
            <w:hideMark/>
          </w:tcPr>
          <w:p w14:paraId="4E0E8C8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F711080" w14:textId="77777777" w:rsidTr="00EC60BA">
        <w:trPr>
          <w:trHeight w:val="10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8D0FED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A8FE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380A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026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9B5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3433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75" w:type="pct"/>
            <w:vAlign w:val="center"/>
            <w:hideMark/>
          </w:tcPr>
          <w:p w14:paraId="4EB561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BBE7F6E" w14:textId="77777777" w:rsidTr="00EC60BA">
        <w:trPr>
          <w:trHeight w:val="10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92D27E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области, направляемых на исполнение отдельных решений Правительства области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21D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14.5.01.43260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4D60B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3FD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A04F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27BEE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9D42C9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EC346A5" w14:textId="77777777" w:rsidTr="00EC60BA">
        <w:trPr>
          <w:trHeight w:val="10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2B8730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E09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E829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99E68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DEFE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64375,00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5984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6498D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A551C0B" w14:textId="77777777" w:rsidTr="00EC60BA">
        <w:trPr>
          <w:trHeight w:val="8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9FC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направленные на благоустройство территории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DFB0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14.5.01.45270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747A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636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EE05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64B5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75" w:type="pct"/>
            <w:vAlign w:val="center"/>
            <w:hideMark/>
          </w:tcPr>
          <w:p w14:paraId="3894AA4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BB13DA2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2198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F5A3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7B39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D93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D85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21B5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75" w:type="pct"/>
            <w:vAlign w:val="center"/>
            <w:hideMark/>
          </w:tcPr>
          <w:p w14:paraId="584A0BB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C7F3ADF" w14:textId="77777777" w:rsidTr="00EC60BA">
        <w:trPr>
          <w:trHeight w:val="12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963F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1D4D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14.5.01.71810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2E62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4E9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FE79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95ED2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0B6B65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3F1C3E1" w14:textId="77777777" w:rsidTr="00EC60BA">
        <w:trPr>
          <w:trHeight w:val="7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0247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F16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CD2F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773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E41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9D52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76AB6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56FFE75" w14:textId="77777777" w:rsidTr="00EC60BA">
        <w:trPr>
          <w:trHeight w:val="13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F490A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5EA26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14.5.02.00000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8F85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B56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16 342 790,58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1B2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15 156 722,44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9CB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92,74</w:t>
            </w:r>
          </w:p>
        </w:tc>
        <w:tc>
          <w:tcPr>
            <w:tcW w:w="75" w:type="pct"/>
            <w:vAlign w:val="center"/>
            <w:hideMark/>
          </w:tcPr>
          <w:p w14:paraId="2950378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5468DD7" w14:textId="77777777" w:rsidTr="00EC60BA">
        <w:trPr>
          <w:trHeight w:val="22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81870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контроля в сфере благоустройства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24E3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14.5.02.45050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CA0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ADB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3C7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321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7E9F4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2BD2ACF" w14:textId="77777777" w:rsidTr="00EC60BA">
        <w:trPr>
          <w:trHeight w:val="5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BC6F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17583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A0E6F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869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A8ED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710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26E0B8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657A3B2" w14:textId="77777777" w:rsidTr="00EC60BA">
        <w:trPr>
          <w:trHeight w:val="15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202F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Обеспечение деятельности учреждений, подведомственных учредителю в сфере благоустройства территории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BF95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14.5.02.45280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E50D1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32E7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16 200 274,58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94E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15 014 206,44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A948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92,68</w:t>
            </w:r>
          </w:p>
        </w:tc>
        <w:tc>
          <w:tcPr>
            <w:tcW w:w="75" w:type="pct"/>
            <w:vAlign w:val="center"/>
            <w:hideMark/>
          </w:tcPr>
          <w:p w14:paraId="78523F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A1B28C3" w14:textId="77777777" w:rsidTr="00EC60BA">
        <w:trPr>
          <w:trHeight w:val="22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2FA3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A33C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4C75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5750F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10 406 165,64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C9D6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10 397 341,91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0B3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99,92</w:t>
            </w:r>
          </w:p>
        </w:tc>
        <w:tc>
          <w:tcPr>
            <w:tcW w:w="75" w:type="pct"/>
            <w:vAlign w:val="center"/>
            <w:hideMark/>
          </w:tcPr>
          <w:p w14:paraId="536EBB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81AE999" w14:textId="77777777" w:rsidTr="00EC60BA">
        <w:trPr>
          <w:trHeight w:val="8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F79A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FB96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E494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DD1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5 769 608,94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747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4 592 438,35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E75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79,60</w:t>
            </w:r>
          </w:p>
        </w:tc>
        <w:tc>
          <w:tcPr>
            <w:tcW w:w="75" w:type="pct"/>
            <w:vAlign w:val="center"/>
            <w:hideMark/>
          </w:tcPr>
          <w:p w14:paraId="1A3E03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1ECC589" w14:textId="77777777" w:rsidTr="00EC60BA">
        <w:trPr>
          <w:trHeight w:val="5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80875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D42E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07E8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C32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24 500,00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A4C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24 426,18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AF78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99,70</w:t>
            </w:r>
          </w:p>
        </w:tc>
        <w:tc>
          <w:tcPr>
            <w:tcW w:w="75" w:type="pct"/>
            <w:vAlign w:val="center"/>
            <w:hideMark/>
          </w:tcPr>
          <w:p w14:paraId="31AAD65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B9AAD70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2BFA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"Эффективная власть в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F74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21.0.00.00000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D06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FA26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12 739 121,35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477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12 040 789,48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57E59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94,52</w:t>
            </w:r>
          </w:p>
        </w:tc>
        <w:tc>
          <w:tcPr>
            <w:tcW w:w="75" w:type="pct"/>
            <w:vAlign w:val="center"/>
            <w:hideMark/>
          </w:tcPr>
          <w:p w14:paraId="3B0F0E0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B0529B1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FC7BAE" w14:textId="582A260F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"Развитие информатизации в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217B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21.2.00.00000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8A08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ABDB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D07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664B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527198F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CA339FD" w14:textId="77777777" w:rsidTr="00EC60BA">
        <w:trPr>
          <w:trHeight w:val="22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1D6A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создание условий для развития информационного общества на территории поселения, обеспечение  информационной  безопасности  деятельности  органов  местного самоуправления,  защиты  муниципальных  информационных  ресурсов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9826D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21.2.01.00000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1738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EE1F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B08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28C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39221C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2B9A48B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F47E38" w14:textId="2F566569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"Развитие информатизации в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B05F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21.2.01.45310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414D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C762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5D8D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5D2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26799E4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CC9CB89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A3C6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C99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B730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E8F74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940 471,35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629A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588 377,00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7E1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62,56</w:t>
            </w:r>
          </w:p>
        </w:tc>
        <w:tc>
          <w:tcPr>
            <w:tcW w:w="75" w:type="pct"/>
            <w:vAlign w:val="center"/>
            <w:hideMark/>
          </w:tcPr>
          <w:p w14:paraId="71E016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A086A83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92228F" w14:textId="12147D32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«Организация деятельности администрации»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448E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21.3.00.00000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2E14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D5E3E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2 959 267,00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9591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2 613 029,48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198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88,30</w:t>
            </w:r>
          </w:p>
        </w:tc>
        <w:tc>
          <w:tcPr>
            <w:tcW w:w="75" w:type="pct"/>
            <w:vAlign w:val="center"/>
            <w:hideMark/>
          </w:tcPr>
          <w:p w14:paraId="3D30F3D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55A0BDD" w14:textId="77777777" w:rsidTr="00EC60BA">
        <w:trPr>
          <w:trHeight w:val="8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EAD56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 xml:space="preserve">Организация эффективной деятельности Администрация Карабихского </w:t>
            </w:r>
            <w:r w:rsidRPr="00EC60BA">
              <w:rPr>
                <w:rFonts w:eastAsia="Times New Roman"/>
                <w:i/>
                <w:iCs/>
              </w:rPr>
              <w:lastRenderedPageBreak/>
              <w:t>СП ЯМР ЯО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0A3BB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lastRenderedPageBreak/>
              <w:t>21.3.01.00000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0DC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CD2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2 959 267,00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618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2 613 029,48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035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88,30</w:t>
            </w:r>
          </w:p>
        </w:tc>
        <w:tc>
          <w:tcPr>
            <w:tcW w:w="75" w:type="pct"/>
            <w:vAlign w:val="center"/>
            <w:hideMark/>
          </w:tcPr>
          <w:p w14:paraId="7FD8A5B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C9388EB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85E18B" w14:textId="6E6952C3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«Организация деятельности администрации»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2A7D8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21.3.01.45320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1F147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1D4D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2 959 267,00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2EA5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2 613 029,48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1F8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88,30</w:t>
            </w:r>
          </w:p>
        </w:tc>
        <w:tc>
          <w:tcPr>
            <w:tcW w:w="75" w:type="pct"/>
            <w:vAlign w:val="center"/>
            <w:hideMark/>
          </w:tcPr>
          <w:p w14:paraId="47F9FE0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846F661" w14:textId="77777777" w:rsidTr="00EC60BA">
        <w:trPr>
          <w:trHeight w:val="8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F87D8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F596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A693E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5F5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2 520 896,00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4C92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2 176 014,48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6FC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86,32</w:t>
            </w:r>
          </w:p>
        </w:tc>
        <w:tc>
          <w:tcPr>
            <w:tcW w:w="75" w:type="pct"/>
            <w:vAlign w:val="center"/>
            <w:hideMark/>
          </w:tcPr>
          <w:p w14:paraId="5C5447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814E8C6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69FA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07E7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D6E5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8EE6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438 371,00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FC5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437 015,00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B6EB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99,69</w:t>
            </w:r>
          </w:p>
        </w:tc>
        <w:tc>
          <w:tcPr>
            <w:tcW w:w="75" w:type="pct"/>
            <w:vAlign w:val="center"/>
            <w:hideMark/>
          </w:tcPr>
          <w:p w14:paraId="446BD69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B40156A" w14:textId="77777777" w:rsidTr="00EC60BA">
        <w:trPr>
          <w:trHeight w:val="7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32E66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направленные на развитие культуры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BE85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21.4.00.00000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BA39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F3B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D57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31C9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5FD234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6E7BEC9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8278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Реализация мероприятий направленных на развитие культуры в Карабихском сельском поселении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57623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21.4.01.00000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5F72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C423E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116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E9FDD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FBB7E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51C75D5" w14:textId="77777777" w:rsidTr="00EC60BA">
        <w:trPr>
          <w:trHeight w:val="13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8EF4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Межбюджетные трансферты  на передачу  осуществления части полномочий в сфере культуры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2E0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21.4.01.45390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8BA6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61A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C28D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871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F4C170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B773072" w14:textId="77777777" w:rsidTr="00EC60BA">
        <w:trPr>
          <w:trHeight w:val="5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E143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F0C8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4060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3E3E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09D1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A8C72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5EC75F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ED61733" w14:textId="77777777" w:rsidTr="00EC60BA">
        <w:trPr>
          <w:trHeight w:val="20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8A59E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по возмещению части затрат организациям и индивидальным предпринимателям, занимающимся доставкой товаров в отдельные сельские населенные пункты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A8FB7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21.5.00.00000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3F5A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4A1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36 083,00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37E9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36 083,00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B51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2BEDA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4441101" w14:textId="77777777" w:rsidTr="00EC60BA">
        <w:trPr>
          <w:trHeight w:val="19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44C8A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Реализация мероприятия по возмещению части затрат организациям и индивидальным предпринимателям, занимающимся доставкой товаров в отдельные сельские населенные пункты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D2B9A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21.5.01.00000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9600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70D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A8BAE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16C4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E83E06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2ADAB07" w14:textId="77777777" w:rsidTr="00EC60BA">
        <w:trPr>
          <w:trHeight w:val="198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D387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Реализация мероприятия по возмещению части затрат организациям и индивидальным предпринимателям, занимающимся доставкой товаров в отдельные сельские населенные пункты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7B22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21.5.01.42880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A7A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2BC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453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44323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46295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537C3A9" w14:textId="77777777" w:rsidTr="00EC60BA">
        <w:trPr>
          <w:trHeight w:val="6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87080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4AED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F9B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CBD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DFD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35EA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EC34B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FEA208E" w14:textId="77777777" w:rsidTr="00EC60BA">
        <w:trPr>
          <w:trHeight w:val="18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5A022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>Межбюджетные трансферты на переданные полномочия по 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0C7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21.5.01.72880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2970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96B1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6E59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69F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3F52D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0BD37C0" w14:textId="77777777" w:rsidTr="00EC60BA">
        <w:trPr>
          <w:trHeight w:val="4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EFCB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6612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E28F7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716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1D15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BD94C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8005B5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0BBD81D" w14:textId="77777777" w:rsidTr="00EC60BA">
        <w:trPr>
          <w:trHeight w:val="11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10B97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A7AF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21.6.00.00000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FAD3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C4C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FE1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7A4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AE510A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CD50E0E" w14:textId="77777777" w:rsidTr="00EC60BA">
        <w:trPr>
          <w:trHeight w:val="20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5EB2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Развитие инфраструктуры спорта и приобщение различных слоев населения Карабихского СП к регулярным занятиям физической культурой и массовым спортом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EE88B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21.6.01.000000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FF74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715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640B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C26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E0BFC2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BFBA1FF" w14:textId="77777777" w:rsidTr="00EC60BA">
        <w:trPr>
          <w:trHeight w:val="124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88F73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  на передачу  осуществления части полномочий в области спорта и физической культуры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81DC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21.6.01.45460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CE9C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0A06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568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796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C7552E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A43A707" w14:textId="77777777" w:rsidTr="00EC60BA">
        <w:trPr>
          <w:trHeight w:val="6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82813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A2E83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2DD9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BED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0BEC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7AA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19CDF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E514734" w14:textId="77777777" w:rsidTr="00EC60BA">
        <w:trPr>
          <w:trHeight w:val="15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B774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"Развитие дорожного хозяйства в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CDB4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24.0.00.00000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51AD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49B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25 749 123,30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FA94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25 749 123,30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E91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C28A5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F114DF7" w14:textId="77777777" w:rsidTr="00EC60BA">
        <w:trPr>
          <w:trHeight w:val="15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25816A" w14:textId="4B2366A0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"Сохранность муниципальных автомобильных дорог Карабихском сельском поселении"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E28C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24.1.00.00000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4F3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D722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022E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B7D0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BD756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7F30C29" w14:textId="77777777" w:rsidTr="00EC60BA">
        <w:trPr>
          <w:trHeight w:val="19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E8EC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Приведение в нормативное состояние автомобильных дорог общего пользования  местного значения, имеющих полный и (или) сверхнормативный износ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BB2B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24.1.01.00000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A59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807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25 749 123,30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935B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25 749 123,30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B5A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22D892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132DEA5" w14:textId="77777777" w:rsidTr="00EC60BA">
        <w:trPr>
          <w:trHeight w:val="94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2651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Ремонт и содержание автомобильных дорог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1DB65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24.1.01.45330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9D5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BB95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662E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3A9C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9648AF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9542B55" w14:textId="77777777" w:rsidTr="00EC60BA">
        <w:trPr>
          <w:trHeight w:val="8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9448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AA064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BEFB5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C87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3A0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1DD88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D087A9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AA86B06" w14:textId="77777777" w:rsidTr="00EC60BA">
        <w:trPr>
          <w:trHeight w:val="84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0F16F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>Ремонт и содержание автомобильных дорог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F21A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24.1.01.10340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0FB2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E095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C344A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CA8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275107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94573D4" w14:textId="77777777" w:rsidTr="00EC60BA">
        <w:trPr>
          <w:trHeight w:val="11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EC4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5354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E16E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6402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EBD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37F4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5A86C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232EBE2" w14:textId="77777777" w:rsidTr="00EC60BA">
        <w:trPr>
          <w:trHeight w:val="12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796ED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финансирование дорожного хозяйства за счет средств местного бюджета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9E44B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24.1.01.12440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ED7B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5E9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087C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571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2F0FD5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F324806" w14:textId="77777777" w:rsidTr="00EC60BA">
        <w:trPr>
          <w:trHeight w:val="7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9026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28921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85A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6C0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2ABF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B10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0C3B6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A74F31B" w14:textId="77777777" w:rsidTr="00EC60BA">
        <w:trPr>
          <w:trHeight w:val="7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020B8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финансирование дорожного хозяйства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8167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24.1.01.72440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806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8B28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67C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005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F19C3B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99A11D7" w14:textId="77777777" w:rsidTr="00EC60BA">
        <w:trPr>
          <w:trHeight w:val="12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9F272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AED7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AF7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9EC0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122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FFE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A3EE31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482FB68" w14:textId="77777777" w:rsidTr="00EC60BA">
        <w:trPr>
          <w:trHeight w:val="19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B38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4A5E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E8B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4F76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2C2B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A60A8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6AEEC1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FDA94B4" w14:textId="77777777" w:rsidTr="00756186">
        <w:trPr>
          <w:trHeight w:val="7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F3BA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по управлению государственным имуществом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51DAC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36.1.00.00000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4019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FE58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71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6D7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0E9406E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C152413" w14:textId="77777777" w:rsidTr="00756186">
        <w:trPr>
          <w:trHeight w:val="1725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5F8798B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Обеспечение эффективного управления  муниципальной собственностью и земельными ресурсами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FB018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36.1.01.00000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61F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08BE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5336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4FEE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618310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2363891" w14:textId="77777777" w:rsidTr="00756186">
        <w:trPr>
          <w:trHeight w:val="1905"/>
        </w:trPr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15DF6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сп и приобретению права собственности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7EE2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36.1.01.45010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7F4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BA0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3 180 410,18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6CA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2 917 922,07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877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91,75</w:t>
            </w:r>
          </w:p>
        </w:tc>
        <w:tc>
          <w:tcPr>
            <w:tcW w:w="75" w:type="pct"/>
            <w:vAlign w:val="center"/>
            <w:hideMark/>
          </w:tcPr>
          <w:p w14:paraId="37CEC3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DAB80B3" w14:textId="77777777" w:rsidTr="00EC60BA">
        <w:trPr>
          <w:trHeight w:val="8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24CF4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31481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A6632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6CB1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3 179 610,18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1A68B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2 917 122,07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FAD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91,74</w:t>
            </w:r>
          </w:p>
        </w:tc>
        <w:tc>
          <w:tcPr>
            <w:tcW w:w="75" w:type="pct"/>
            <w:vAlign w:val="center"/>
            <w:hideMark/>
          </w:tcPr>
          <w:p w14:paraId="581D78A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EA83931" w14:textId="77777777" w:rsidTr="00EC60BA">
        <w:trPr>
          <w:trHeight w:val="43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755C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799F6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5D1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935DE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685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BB0D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103ED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2289F5" w14:textId="77777777" w:rsidTr="00EC60BA">
        <w:trPr>
          <w:trHeight w:val="13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71A5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lastRenderedPageBreak/>
              <w:t>Муниципальная программа "Формирование современной городской среды"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A5A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39.0.00.00000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4F00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C272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49 588 695,31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363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48 891 877,84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917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98,59</w:t>
            </w:r>
          </w:p>
        </w:tc>
        <w:tc>
          <w:tcPr>
            <w:tcW w:w="75" w:type="pct"/>
            <w:vAlign w:val="center"/>
            <w:hideMark/>
          </w:tcPr>
          <w:p w14:paraId="070CFBB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CF48658" w14:textId="77777777" w:rsidTr="00EC60BA">
        <w:trPr>
          <w:trHeight w:val="13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33EF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 xml:space="preserve">Благоустройство дворовых территорий  Карабихского сельского поселения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458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39.2.00.00000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742D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BB28C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17 573 179,09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79CB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16 876 369,64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3736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96,03</w:t>
            </w:r>
          </w:p>
        </w:tc>
        <w:tc>
          <w:tcPr>
            <w:tcW w:w="75" w:type="pct"/>
            <w:vAlign w:val="center"/>
            <w:hideMark/>
          </w:tcPr>
          <w:p w14:paraId="57CEA09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0EA588A" w14:textId="77777777" w:rsidTr="00EC60BA">
        <w:trPr>
          <w:trHeight w:val="121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2B99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уровня благоустройства дворовых территорий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74E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059E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90F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17 573 179,09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4D8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16 876 369,64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B4696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96,03</w:t>
            </w:r>
          </w:p>
        </w:tc>
        <w:tc>
          <w:tcPr>
            <w:tcW w:w="75" w:type="pct"/>
            <w:vAlign w:val="center"/>
            <w:hideMark/>
          </w:tcPr>
          <w:p w14:paraId="353C2F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D7ED29B" w14:textId="77777777" w:rsidTr="00EC60BA">
        <w:trPr>
          <w:trHeight w:val="129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390C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благоустройство дворо-вых территорий и обустройство тер-риторий для выгула животных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5282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39.2.01.40410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4283E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A70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596AA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5CD59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779FA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7F9F31F" w14:textId="77777777" w:rsidTr="00EC60BA">
        <w:trPr>
          <w:trHeight w:val="5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26A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593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204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0D64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D4AB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758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99584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1E7E916" w14:textId="77777777" w:rsidTr="00EC60BA">
        <w:trPr>
          <w:trHeight w:val="141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F0DB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0EA1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39.2.01.70410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44B0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3ED2A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537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D5D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75" w:type="pct"/>
            <w:vAlign w:val="center"/>
            <w:hideMark/>
          </w:tcPr>
          <w:p w14:paraId="456AEBE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25C7DED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E5BC5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7858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53A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2722A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83B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D97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75" w:type="pct"/>
            <w:vAlign w:val="center"/>
            <w:hideMark/>
          </w:tcPr>
          <w:p w14:paraId="1F5B73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8668532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57A4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благоустройство сельских территорий Ярославской области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58F1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39.2.01.75910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251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0CD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1E4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742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FE1116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027D4B2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10C01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A5B5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2841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339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2DD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C951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3F6C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436738B" w14:textId="77777777" w:rsidTr="00EC60BA">
        <w:trPr>
          <w:trHeight w:val="63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7928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5CDA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ECB7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103D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204D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9E1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C5F6F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E884F3E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FB64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Благоустройство общественных территорий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4793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39.3.00.00000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E4B01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44E8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32 015 516,22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692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32 015 508,20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856C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A08E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4F119D1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54EFF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Повышение уровня благоустройства общественных территорий Карабихского сельского поселения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85B20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39.3.01.00000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0BFA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83DA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727D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B5B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2FED2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0C8A4C3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781B9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формирование современной городской среды за счет средств местного бюджета (общественные территории)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C7B1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39.3.01.45120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EF0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046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7FFE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027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B387A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17774E3" w14:textId="77777777" w:rsidTr="00EC60BA">
        <w:trPr>
          <w:trHeight w:val="130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657D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9F59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2A52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68B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2FA1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1 486 329,98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5A0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05B16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6B4CD35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CC11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Региональный проект "Формирование комфортной городской среды"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D72F7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39.3.F2.00000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5E2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0CC4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AB6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742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7B2F02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AD2FA38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31427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Формирование современной городской среды за счет средств местного бюджета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CEE13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39.3.F2.40420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A3A2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F6BA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2EC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C649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60F7BB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A2A3B74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D5FB4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15B0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D8D4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1DC1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575D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775D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747022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D66B4B0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37AE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22CB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DE43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A23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60F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3CD0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A11F1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F088ED0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2EAD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Формирование современной городской среды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C631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39.3.F2.55550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25F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1B7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30 529 186,22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852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2EFE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7DC071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8032A2B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5BA7C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3FDAC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7DBB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746E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1 029 613,45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AF6E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1 029 605,43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596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3DEBBEC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27DD421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7584D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76286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F92B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727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686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5964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07FD0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AE8920B" w14:textId="77777777" w:rsidTr="00EC60BA">
        <w:trPr>
          <w:trHeight w:val="88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FE8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DDF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3516B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B40CE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16 437 146,54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6068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16 319 742,51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6A9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99,29</w:t>
            </w:r>
          </w:p>
        </w:tc>
        <w:tc>
          <w:tcPr>
            <w:tcW w:w="75" w:type="pct"/>
            <w:vAlign w:val="center"/>
            <w:hideMark/>
          </w:tcPr>
          <w:p w14:paraId="73C7969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A314259" w14:textId="77777777" w:rsidTr="00EC60BA">
        <w:trPr>
          <w:trHeight w:val="289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787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Расходы на реализацию мероприятий, предусмотренных нормативными правовыми актами органов государственной власти Ярославской области, направляемых на исполнение отдельных решений Правительства области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96C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50.0.00.13260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C5B2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2B6B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90 727,00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7B3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90 727,00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7E0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7FCD9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8ADF391" w14:textId="77777777" w:rsidTr="00EC60BA">
        <w:trPr>
          <w:trHeight w:val="244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AF5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A25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8D7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511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F10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625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D4AC68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9BEB9FD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65DE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Высшее должностное лицо муниципального образования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04E43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50.0.00.65020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46B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84C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E1B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706AE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3C28D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BF55E64" w14:textId="77777777" w:rsidTr="00EC60BA">
        <w:trPr>
          <w:trHeight w:val="26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F1FA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22CC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A1F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84C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8FC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C41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C2D96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6F1D776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32DA8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Центральный аппарат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629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D90B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C615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11 423 634,13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FBE2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11 365 428,32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DA3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99,49</w:t>
            </w:r>
          </w:p>
        </w:tc>
        <w:tc>
          <w:tcPr>
            <w:tcW w:w="75" w:type="pct"/>
            <w:vAlign w:val="center"/>
            <w:hideMark/>
          </w:tcPr>
          <w:p w14:paraId="1BA293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8B59550" w14:textId="77777777" w:rsidTr="00EC60BA">
        <w:trPr>
          <w:trHeight w:val="24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398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545C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26D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17E7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11 423 634,13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A11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11 365 428,32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3B72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99,49</w:t>
            </w:r>
          </w:p>
        </w:tc>
        <w:tc>
          <w:tcPr>
            <w:tcW w:w="75" w:type="pct"/>
            <w:vAlign w:val="center"/>
            <w:hideMark/>
          </w:tcPr>
          <w:p w14:paraId="46B3544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3D0BED4" w14:textId="77777777" w:rsidTr="00EC60BA">
        <w:trPr>
          <w:trHeight w:val="19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2E16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26B5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1053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CFE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290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141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8FAAD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5142372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359D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F9C32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BF9D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8B9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869C8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305C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5F5403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25EADB7F" w14:textId="77777777" w:rsidTr="00EC60BA">
        <w:trPr>
          <w:trHeight w:val="11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A0A4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Резервный фонд  муниципального образования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DD5F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50.0.00.65050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3CD1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FFE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F5D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41 000,00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E6C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41,00</w:t>
            </w:r>
          </w:p>
        </w:tc>
        <w:tc>
          <w:tcPr>
            <w:tcW w:w="75" w:type="pct"/>
            <w:vAlign w:val="center"/>
            <w:hideMark/>
          </w:tcPr>
          <w:p w14:paraId="32774D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A50E3CD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F34E7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1644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3D58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80B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59 000,00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182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05B8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75" w:type="pct"/>
            <w:vAlign w:val="center"/>
            <w:hideMark/>
          </w:tcPr>
          <w:p w14:paraId="079496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F8A070D" w14:textId="77777777" w:rsidTr="00EC60BA">
        <w:trPr>
          <w:trHeight w:val="7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4031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C80D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01D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35B8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E313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CFB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226A4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918274C" w14:textId="77777777" w:rsidTr="00EC60BA">
        <w:trPr>
          <w:trHeight w:val="87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3D60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Проведение выборов в представительный орган муниципального образования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A271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50.0.00.65060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B984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CC8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552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A167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12CA7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86049BD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A876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D83D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B119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2B6D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253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DFF5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0CB755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F1EED51" w14:textId="77777777" w:rsidTr="00EC60BA">
        <w:trPr>
          <w:trHeight w:val="33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F9C3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lastRenderedPageBreak/>
              <w:t>Расходы на 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 либо должностных лиц этих органов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BEE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934C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B02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30 630,00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D94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30 630,00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E30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971D5A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EB795A2" w14:textId="77777777" w:rsidTr="00EC60BA">
        <w:trPr>
          <w:trHeight w:val="8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3215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A36D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553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9292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17AB0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907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C70CE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F412845" w14:textId="77777777" w:rsidTr="00EC60BA">
        <w:trPr>
          <w:trHeight w:val="195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F4163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05BF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50.0.00.65090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2E5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4216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435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592C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5FEE9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3C7E6A46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B29DC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5BDC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3146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EAE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210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0E7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1B3DEF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510F8EC2" w14:textId="77777777" w:rsidTr="00EC60BA">
        <w:trPr>
          <w:trHeight w:val="205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BFDB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5539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50.0.00.65100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97D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AC8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58B0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689D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005ED49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A201BF2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48E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568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B43C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17B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918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AFF4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444159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0EC3C767" w14:textId="77777777" w:rsidTr="00EC60BA">
        <w:trPr>
          <w:trHeight w:val="156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DCC5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FFE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50.0.00.51180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4CB35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997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55D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3E1B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159EF9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13041259" w14:textId="77777777" w:rsidTr="00EC60BA">
        <w:trPr>
          <w:trHeight w:val="226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C56FB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5AB8C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6ED4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C9CD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EE5A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323C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75" w:type="pct"/>
            <w:vAlign w:val="center"/>
            <w:hideMark/>
          </w:tcPr>
          <w:p w14:paraId="754FD75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F107D28" w14:textId="77777777" w:rsidTr="00EC60BA">
        <w:trPr>
          <w:trHeight w:val="3900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0A49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lastRenderedPageBreak/>
              <w:t>Межбюджетные трансферты на осуществление полномочий по решению вопросов местного значения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F720E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50.0.00.10490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B614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D04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A1B6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299 801,78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D5AB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99,93</w:t>
            </w:r>
          </w:p>
        </w:tc>
        <w:tc>
          <w:tcPr>
            <w:tcW w:w="75" w:type="pct"/>
            <w:vAlign w:val="center"/>
            <w:hideMark/>
          </w:tcPr>
          <w:p w14:paraId="08ECCA1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7B919DCC" w14:textId="77777777" w:rsidTr="00EC60BA">
        <w:trPr>
          <w:trHeight w:val="82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9E745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E153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4628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F2E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300 000,00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309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299 801,78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41A17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99,93</w:t>
            </w:r>
          </w:p>
        </w:tc>
        <w:tc>
          <w:tcPr>
            <w:tcW w:w="75" w:type="pct"/>
            <w:vAlign w:val="center"/>
            <w:hideMark/>
          </w:tcPr>
          <w:p w14:paraId="7EDCE6D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4E69FC3D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5FA2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ВСЕГО РАСХОДОВ: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EA116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AA240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3641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157 803 415,38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7C5E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151 768 766,02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4A4C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96,18</w:t>
            </w:r>
          </w:p>
        </w:tc>
        <w:tc>
          <w:tcPr>
            <w:tcW w:w="75" w:type="pct"/>
            <w:vAlign w:val="center"/>
            <w:hideMark/>
          </w:tcPr>
          <w:p w14:paraId="6E5F05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6305C5" w:rsidRPr="00EC60BA" w14:paraId="64ABFBB8" w14:textId="77777777" w:rsidTr="00EC60BA">
        <w:trPr>
          <w:trHeight w:val="375"/>
        </w:trPr>
        <w:tc>
          <w:tcPr>
            <w:tcW w:w="168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2FE9F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Профицит (+) / Дефицит (-)</w:t>
            </w:r>
          </w:p>
        </w:tc>
        <w:tc>
          <w:tcPr>
            <w:tcW w:w="66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D2B8F3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18C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646C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-9 943 494,96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636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-8 395 986,73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FF6A9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5" w:type="pct"/>
            <w:vAlign w:val="center"/>
            <w:hideMark/>
          </w:tcPr>
          <w:p w14:paraId="5DAA2D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</w:tbl>
    <w:p w14:paraId="63E0DCDB" w14:textId="32F4C689" w:rsidR="007270F6" w:rsidRDefault="007270F6">
      <w:pPr>
        <w:jc w:val="center"/>
        <w:rPr>
          <w:rFonts w:cs="Tahoma"/>
          <w:sz w:val="28"/>
          <w:szCs w:val="28"/>
        </w:rPr>
      </w:pPr>
    </w:p>
    <w:p w14:paraId="0950EAAF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645F83BC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235DBC10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6CDEF4D3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006E44C2" w14:textId="77777777" w:rsidR="006305C5" w:rsidRDefault="006305C5">
      <w:pPr>
        <w:jc w:val="center"/>
        <w:rPr>
          <w:rFonts w:cs="Tahoma"/>
          <w:sz w:val="28"/>
          <w:szCs w:val="28"/>
        </w:rPr>
      </w:pPr>
    </w:p>
    <w:p w14:paraId="10CA02B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0D74D6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EC1F662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215F8C1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1FF4ADD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8BE3E5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56A7EA7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189877C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41F907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9F5043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7AF584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CDA2203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757A9DA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91BE51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E30757B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417A627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4A4E2865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337078D8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7CD8BB40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21947CB7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588132B3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6F82DC09" w14:textId="77777777" w:rsidR="000623AE" w:rsidRDefault="000623AE">
      <w:pPr>
        <w:jc w:val="center"/>
        <w:rPr>
          <w:rFonts w:cs="Tahoma"/>
          <w:sz w:val="28"/>
          <w:szCs w:val="28"/>
        </w:rPr>
      </w:pPr>
    </w:p>
    <w:p w14:paraId="0A402B67" w14:textId="77777777" w:rsidR="000623AE" w:rsidRDefault="000623AE">
      <w:pPr>
        <w:jc w:val="center"/>
        <w:rPr>
          <w:rFonts w:cs="Tahoma"/>
          <w:sz w:val="28"/>
          <w:szCs w:val="28"/>
        </w:rPr>
      </w:pPr>
    </w:p>
    <w:tbl>
      <w:tblPr>
        <w:tblW w:w="5515" w:type="pct"/>
        <w:tblInd w:w="-284" w:type="dxa"/>
        <w:tblLayout w:type="fixed"/>
        <w:tblLook w:val="04A0" w:firstRow="1" w:lastRow="0" w:firstColumn="1" w:lastColumn="0" w:noHBand="0" w:noVBand="1"/>
      </w:tblPr>
      <w:tblGrid>
        <w:gridCol w:w="2425"/>
        <w:gridCol w:w="608"/>
        <w:gridCol w:w="814"/>
        <w:gridCol w:w="1655"/>
        <w:gridCol w:w="962"/>
        <w:gridCol w:w="107"/>
        <w:gridCol w:w="1769"/>
        <w:gridCol w:w="43"/>
        <w:gridCol w:w="1764"/>
        <w:gridCol w:w="43"/>
        <w:gridCol w:w="864"/>
        <w:gridCol w:w="45"/>
        <w:gridCol w:w="197"/>
        <w:gridCol w:w="43"/>
      </w:tblGrid>
      <w:tr w:rsidR="00756186" w:rsidRPr="00EC60BA" w14:paraId="46D89B66" w14:textId="77777777" w:rsidTr="00756186">
        <w:trPr>
          <w:gridAfter w:val="3"/>
          <w:wAfter w:w="126" w:type="pct"/>
          <w:trHeight w:val="37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9ABD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bookmarkStart w:id="4" w:name="RANGE!A1:F82"/>
            <w:bookmarkStart w:id="5" w:name="RANGE!A1:G72"/>
            <w:bookmarkEnd w:id="4"/>
            <w:bookmarkEnd w:id="5"/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332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B897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611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718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>Приложение 4</w:t>
            </w:r>
          </w:p>
        </w:tc>
      </w:tr>
      <w:tr w:rsidR="00756186" w:rsidRPr="00EC60BA" w14:paraId="22091322" w14:textId="77777777" w:rsidTr="00756186">
        <w:trPr>
          <w:gridAfter w:val="3"/>
          <w:wAfter w:w="126" w:type="pct"/>
          <w:trHeight w:val="22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E79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202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E79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F223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12D72" w14:textId="20275BCD" w:rsidR="00EC60BA" w:rsidRPr="006305C5" w:rsidRDefault="006305C5" w:rsidP="000623AE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  <w:r w:rsidRPr="006305C5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</w:t>
            </w:r>
            <w:r w:rsidR="00EC60BA" w:rsidRPr="006305C5">
              <w:rPr>
                <w:rFonts w:eastAsia="Times New Roman"/>
                <w:color w:val="auto"/>
                <w:sz w:val="20"/>
                <w:szCs w:val="20"/>
              </w:rPr>
              <w:t>к решению Муниципального</w:t>
            </w:r>
            <w:r w:rsidRPr="006305C5"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 w:rsidRPr="006305C5"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  <w:r w:rsidR="00EC60BA" w:rsidRPr="006305C5">
              <w:rPr>
                <w:rFonts w:eastAsia="Times New Roman"/>
                <w:color w:val="auto"/>
                <w:sz w:val="20"/>
                <w:szCs w:val="20"/>
              </w:rPr>
              <w:t xml:space="preserve"> </w:t>
            </w:r>
          </w:p>
        </w:tc>
      </w:tr>
      <w:tr w:rsidR="00756186" w:rsidRPr="00EC60BA" w14:paraId="7EBCB914" w14:textId="77777777" w:rsidTr="00756186">
        <w:trPr>
          <w:gridAfter w:val="3"/>
          <w:wAfter w:w="126" w:type="pct"/>
          <w:trHeight w:val="240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FB2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ascii="Arial Unicode MS" w:eastAsia="Times New Roman" w:hAnsi="Arial Unicode MS" w:cs="Arial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200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74D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5FA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A4883" w14:textId="15CE4DCA" w:rsidR="00EC60BA" w:rsidRPr="006305C5" w:rsidRDefault="006305C5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6305C5">
              <w:rPr>
                <w:rFonts w:eastAsia="Times New Roman"/>
                <w:color w:val="auto"/>
                <w:sz w:val="20"/>
                <w:szCs w:val="20"/>
              </w:rPr>
              <w:t>Ярославского муниципального округа</w:t>
            </w:r>
          </w:p>
        </w:tc>
      </w:tr>
      <w:tr w:rsidR="00756186" w:rsidRPr="00EC60BA" w14:paraId="5A3C21FE" w14:textId="77777777" w:rsidTr="00756186">
        <w:trPr>
          <w:gridAfter w:val="3"/>
          <w:wAfter w:w="126" w:type="pct"/>
          <w:trHeight w:val="28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53F4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ascii="Arial Unicode MS" w:eastAsia="Times New Roman" w:hAnsi="Arial Unicode MS" w:cs="Arial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89E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DC7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089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5E2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EC60BA">
              <w:rPr>
                <w:rFonts w:eastAsia="Times New Roman"/>
                <w:color w:val="auto"/>
                <w:sz w:val="20"/>
                <w:szCs w:val="20"/>
              </w:rPr>
              <w:t>от _____2025 № ___</w:t>
            </w:r>
          </w:p>
        </w:tc>
      </w:tr>
      <w:tr w:rsidR="000623AE" w:rsidRPr="00EC60BA" w14:paraId="699B741B" w14:textId="77777777" w:rsidTr="00756186">
        <w:trPr>
          <w:gridAfter w:val="3"/>
          <w:wAfter w:w="126" w:type="pct"/>
          <w:trHeight w:val="285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ECD8CE" w14:textId="77777777" w:rsidR="000623AE" w:rsidRPr="00EC60BA" w:rsidRDefault="000623AE" w:rsidP="00EC60BA">
            <w:pPr>
              <w:widowControl/>
              <w:suppressAutoHyphens w:val="0"/>
              <w:jc w:val="right"/>
              <w:rPr>
                <w:rFonts w:ascii="Arial Unicode MS" w:eastAsia="Times New Roman" w:hAnsi="Arial Unicode MS" w:cs="Arial"/>
                <w:color w:val="auto"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46091D" w14:textId="77777777" w:rsidR="000623AE" w:rsidRPr="00EC60BA" w:rsidRDefault="000623AE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D872CE" w14:textId="77777777" w:rsidR="000623AE" w:rsidRPr="00EC60BA" w:rsidRDefault="000623AE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B91770" w14:textId="77777777" w:rsidR="000623AE" w:rsidRPr="00EC60BA" w:rsidRDefault="000623AE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448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C4EBEB" w14:textId="77777777" w:rsidR="000623AE" w:rsidRPr="00EC60BA" w:rsidRDefault="000623AE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BC76833" w14:textId="77777777" w:rsidTr="00756186">
        <w:trPr>
          <w:gridAfter w:val="2"/>
          <w:wAfter w:w="106" w:type="pct"/>
          <w:trHeight w:val="375"/>
        </w:trPr>
        <w:tc>
          <w:tcPr>
            <w:tcW w:w="4894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061BF5" w14:textId="736B6802" w:rsidR="006305C5" w:rsidRDefault="006305C5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в</w:t>
            </w:r>
            <w:r w:rsidR="00EC60BA"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едомственн</w:t>
            </w: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ой</w:t>
            </w:r>
            <w:r w:rsidR="00EC60BA"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структур</w:t>
            </w:r>
            <w:r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е</w:t>
            </w:r>
            <w:r w:rsidR="00EC60BA"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 расходов бюджета Карабихского </w:t>
            </w:r>
          </w:p>
          <w:p w14:paraId="4FF10130" w14:textId="16B55838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EC60BA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 xml:space="preserve">сельского поселения за 2024 год </w:t>
            </w:r>
          </w:p>
        </w:tc>
      </w:tr>
      <w:tr w:rsidR="00756186" w:rsidRPr="00EC60BA" w14:paraId="61881F29" w14:textId="77777777" w:rsidTr="00756186">
        <w:trPr>
          <w:gridAfter w:val="3"/>
          <w:wAfter w:w="126" w:type="pct"/>
          <w:trHeight w:val="360"/>
        </w:trPr>
        <w:tc>
          <w:tcPr>
            <w:tcW w:w="10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55D9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46D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54C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A943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3B0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7DE4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79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6A4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26BA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2EEAC26" w14:textId="77777777" w:rsidTr="00756186">
        <w:trPr>
          <w:gridAfter w:val="3"/>
          <w:wAfter w:w="126" w:type="pct"/>
          <w:trHeight w:val="276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044A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Наименование расходов</w:t>
            </w:r>
          </w:p>
        </w:tc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6B5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Главный распорядитель</w:t>
            </w:r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1AE17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Код функциональной статьи</w:t>
            </w:r>
          </w:p>
        </w:tc>
        <w:tc>
          <w:tcPr>
            <w:tcW w:w="7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BD9C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Код целевой классификации</w:t>
            </w:r>
          </w:p>
        </w:tc>
        <w:tc>
          <w:tcPr>
            <w:tcW w:w="4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1D6C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Вид расходов</w:t>
            </w:r>
          </w:p>
        </w:tc>
        <w:tc>
          <w:tcPr>
            <w:tcW w:w="82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DF1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План 2024 год (руб.)</w:t>
            </w:r>
          </w:p>
        </w:tc>
        <w:tc>
          <w:tcPr>
            <w:tcW w:w="79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DE3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Факт за 2024 год (руб)</w:t>
            </w:r>
          </w:p>
        </w:tc>
        <w:tc>
          <w:tcPr>
            <w:tcW w:w="40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E3E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% исполнения</w:t>
            </w:r>
          </w:p>
        </w:tc>
      </w:tr>
      <w:tr w:rsidR="00756186" w:rsidRPr="00EC60BA" w14:paraId="2FD07CC7" w14:textId="77777777" w:rsidTr="00756186">
        <w:trPr>
          <w:gridAfter w:val="1"/>
          <w:wAfter w:w="19" w:type="pct"/>
          <w:trHeight w:val="810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EEF3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C00C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3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F686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7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227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4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AAD1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82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10015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79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1004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400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97EDE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10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E794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</w:p>
        </w:tc>
      </w:tr>
      <w:tr w:rsidR="00756186" w:rsidRPr="00EC60BA" w14:paraId="6D1458F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B7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543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E430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E61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20B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BE2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D306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67A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BDB6A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951D34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6D094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Администрация Карабихского СП ЯМР ЯО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CA2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849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494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2689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4073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645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157 803 415,38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64BD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151 768 766,02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85C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96,18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B0210F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FE8372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03226A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62AD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6A745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A20028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90CCB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AE425A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D846A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C07E7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65B841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27CA91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98E59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AC35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CE8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9589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927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698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6C7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E79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DDA15A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F53BD4C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709F6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Высшее должностное лицо муниципального образования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9FA1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1149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589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FA3FF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4B6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9A3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E2D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FC8A4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627D56E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1BD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15A29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AE4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544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B02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102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A24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1 592 814,41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80E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1A305F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64DB365" w14:textId="77777777" w:rsidTr="006305C5">
        <w:trPr>
          <w:gridAfter w:val="1"/>
          <w:wAfter w:w="19" w:type="pct"/>
          <w:trHeight w:val="56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1339F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</w:t>
            </w:r>
            <w:r w:rsidRPr="00EC60BA">
              <w:rPr>
                <w:rFonts w:eastAsia="Times New Roman"/>
                <w:b/>
                <w:bCs/>
              </w:rPr>
              <w:lastRenderedPageBreak/>
              <w:t>ской Федерации, местных администраций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47D90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01332B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B8DD6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B743AA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4FBB7C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11 514 361,13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7C6C2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11 456 155,32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F1C09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1946E0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EC2ECE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E814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lastRenderedPageBreak/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54ADB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989A7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AE3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60DD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3E44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11 514 361,13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D5E5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11 456 155,32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E79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DE96B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B52AA6F" w14:textId="77777777" w:rsidTr="00756186">
        <w:trPr>
          <w:gridAfter w:val="1"/>
          <w:wAfter w:w="19" w:type="pct"/>
          <w:trHeight w:val="189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0839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 xml:space="preserve">Расходы на реализацию мероприятий, предусмотренных нормативными правовыми актами органов государственной власти Ярославской области, направляемых на исполнение отдельных решений Правительства области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83A82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D60CB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B1FB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50.0.00.13260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B55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5C8A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90 727,00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F13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90 727,00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91E4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67AAD2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4A1E837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612D4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13E0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864C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2FC4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DAAF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48B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957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90 727,00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241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D9A545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D09418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566D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Центральный аппарат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BD74E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AC2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4170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8281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B97F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11 423 634,13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4D80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11 365 428,32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1E53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C037E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2933DB7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318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2F6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60E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E58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668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804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11 423 634,13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408F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11 365 428,32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9E3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99,49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D2DD6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0AE5F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55B36C6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5F5253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45A5C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0106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99C40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A5B5F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E64EA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082AB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FEB95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CFAC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D5DEAC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254A9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AB411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EE19E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586D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F3D0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9102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F50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415 578,00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57C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51122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FD771E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0458A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lastRenderedPageBreak/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C9539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986A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33BA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963E6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E605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63B1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63 600,00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237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132EEB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C6D3EEE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F850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024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C02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05E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829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C5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0E3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268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B57C4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A71A0E6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13FE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- на 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15D2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2921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FB17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50.0.00.65090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0C64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B2BF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901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351 978,00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60E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7C562F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41ED13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680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227C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C0C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962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D18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6DA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BC9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564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2EC08E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B64D7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6D4C635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Обеспечение проведение выборов и референдумов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268C34A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6BCCFD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0107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bottom"/>
            <w:hideMark/>
          </w:tcPr>
          <w:p w14:paraId="32241E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2EB72E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446C7BF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1 629 734,00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0DD3F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1 629 734,00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2C89A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E1FD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DA9C3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C5C0D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Проведение выборов в представительный орган муниципального образования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83DB5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52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43C2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50.0.00.65060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E8EA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43C6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DB5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1 629 734,00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2FC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D3463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01379E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8AF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06A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38F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0E4C4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0EC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EBB7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A24D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1 629 734,00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3FB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6B2AFE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D93E06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2637665C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Резервные фонды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365EA5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67EE9E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0111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bottom"/>
            <w:hideMark/>
          </w:tcPr>
          <w:p w14:paraId="4833C54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0524F8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766BD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22A0AA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8B16E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F02A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7D73E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14C9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73C3A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26F7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E740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197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A325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A31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382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F0A26C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9DA0C7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380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Резервный фонд  муниципального образования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EB23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6F2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BED1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50.0.00.65050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280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8D43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B0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6A2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7F582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FBA992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DD8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70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8C3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629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39CF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9C5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CB0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B31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A6CEC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F84ECD6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64919F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Другие общегосударственные вопросы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1B3A9D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48688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0113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83EAE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7B77C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5264A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4 401 871,94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8F705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3 603 788,12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78959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81,87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B2E050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FF5DCB1" w14:textId="77777777" w:rsidTr="006305C5">
        <w:trPr>
          <w:gridAfter w:val="1"/>
          <w:wAfter w:w="19" w:type="pct"/>
          <w:trHeight w:val="991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7EA63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 и безопасности людей на водных объектах"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C13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36AFD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90445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10.0.00.00000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8EDD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C991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AC6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95F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89E67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422BD75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202C72" w14:textId="27F109A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lastRenderedPageBreak/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5E9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9F1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E528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1171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F34C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A0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B1E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24109D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5BA7C3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CAEC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195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C6B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471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4F4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97E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EC4D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232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DD5279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BBC243E" w14:textId="77777777" w:rsidTr="002648FB">
        <w:trPr>
          <w:gridAfter w:val="1"/>
          <w:wAfter w:w="19" w:type="pct"/>
          <w:trHeight w:val="1124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3FD129" w14:textId="79BAEC9B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7EC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25BF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DBE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10.2.01.45170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637E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B22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959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6AEB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159591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3BB8A2C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C74AA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779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C643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D6EF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6E3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39E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78F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11 374,00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E28C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91,67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A2FB8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B84BAE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B0928C" w14:textId="1FECD8E4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"Развитие информатизации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2F9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B5C7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783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EFF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FA2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911 471,35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EDC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561 877,00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C9B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61,65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76291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DC193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0374FA" w14:textId="3C05F433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"Развитие информатизации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B90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359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92E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21.2.01.45310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69F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EC5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911 471,35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870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561 877,00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201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61,65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C919A6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A7CA0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BFF94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A9E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032F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0A03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E96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7DB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911 471,35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79E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561 877,00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7ED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61,65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136F7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22B29A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FE1EF3" w14:textId="44E6EEF2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 xml:space="preserve">Подпрограмма 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«Организация деятельности администрации»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610C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EFE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DF5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21.3.00.00000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99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2687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2 959 267,00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EA4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2 613 029,48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5D0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88,30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96E93D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182709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8BCA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Организация эффективной деятельности Администрация Карабихского СП ЯМР ЯО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987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F66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A2A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21.3.01.00000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7EA6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9641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2 959 267,00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18F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2 613 029,48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BAB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88,30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1E7B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0D81A7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25A672" w14:textId="3D7826F9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 xml:space="preserve">Реализация мероприятий </w:t>
            </w:r>
            <w:r w:rsidR="002648FB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«Организация деятельности администрации»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F44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76B9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82B3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21.3.01.45320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DE9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CE9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2 959 267,00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703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2 613 029,48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62B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88,30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B7775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84E115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7D1C1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B0FF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07B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7783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BDA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112F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2 520 896,00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23C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2 176 014,48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2AE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86,32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BBA61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ABAFF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ADAD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A4D7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A7C2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A18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769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6FD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438 371,00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9C5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437 015,00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D9E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99,69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9A637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C646AF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89A2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106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192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2B00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80D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19F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D7D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631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A78A10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F4E8B16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289C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Мероприятия по управлению государственным имуществом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D82B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BBED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5A96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FD59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0E1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DDD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5E8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16AF5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4CC0556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33A9CB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Обеспечение эффективного управления  муниципальной собственностью и земельными ресурсами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BDF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78C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605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BB7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4C04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2205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07A2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2DC34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0E6A5B0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F588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сп и приобретению права собственности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3ED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978B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A37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36.1.01.45010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DAD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D9A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488 095,59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AA92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386 877,64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7C33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299C9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0B113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6EFC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736A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8F27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BCAC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F099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A7E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487 295,59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C84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386 077,64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9F5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79,23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F5B34F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1BAD54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F40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9FE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E96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2B2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E276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AA3E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F076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BA1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97251D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D64790A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4469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564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DAFE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2795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6474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8BF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30 630,00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36C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30 630,00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CE1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A8C249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50D4D12" w14:textId="77777777" w:rsidTr="00756186">
        <w:trPr>
          <w:gridAfter w:val="1"/>
          <w:wAfter w:w="19" w:type="pct"/>
          <w:trHeight w:val="189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459B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исполнение судебных актов Российской Федерации и мировых соглашений по возмещению вреда, причиненного в резуль</w:t>
            </w:r>
            <w:r w:rsidRPr="00EC60BA">
              <w:rPr>
                <w:rFonts w:eastAsia="Times New Roman"/>
              </w:rPr>
              <w:lastRenderedPageBreak/>
              <w:t>тате незаконных действий (бездействия) органов государственной власти (государственных органов) либо должностных лиц этих органов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276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E8A7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4A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50.0.00.65080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93FD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2AA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6993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146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AF5DC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AA9D6A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27C6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ABB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5402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B06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845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34F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BD7A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30 630,00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CCAF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6C2CF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5F3057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509D1BC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Мобилизационная и вневойсковая подготовка</w:t>
            </w:r>
          </w:p>
        </w:tc>
        <w:tc>
          <w:tcPr>
            <w:tcW w:w="26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CC"/>
            <w:noWrap/>
            <w:vAlign w:val="center"/>
            <w:hideMark/>
          </w:tcPr>
          <w:p w14:paraId="363FDAA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AB4942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0203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0CA3B7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FB6A5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D0326E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CF9255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D1A733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AC3D5F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EAF960E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24B5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Непрограммные расходы</w:t>
            </w:r>
          </w:p>
        </w:tc>
        <w:tc>
          <w:tcPr>
            <w:tcW w:w="2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46E2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945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C66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2E82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0FF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487B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809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E42AB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C6F6DAA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C63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55CC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58F6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BD4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50.0.00.51180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61B8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A07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E03E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857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505D9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129C7AC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F172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831D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E17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2BF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4F02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D78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AAE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711 513,00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AE8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2F9B8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526339E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2ADDF225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F9F350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9C33C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0310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14:paraId="11E52E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03C610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7638D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131C1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D590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80A7B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6C8020A" w14:textId="77777777" w:rsidTr="006305C5">
        <w:trPr>
          <w:gridAfter w:val="1"/>
          <w:wAfter w:w="19" w:type="pct"/>
          <w:trHeight w:val="1133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96FC2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 и безопасности людей на водных объектах"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554B0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2B141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2AFA9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10.0.00.00000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6B9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9F30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D16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760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CCEDB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36F0B44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02FE1E" w14:textId="7873AF4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lastRenderedPageBreak/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B9F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2490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8DB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D1F5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75BB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553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F9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0D472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694D4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100B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E47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6A8D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819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12B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35D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3A3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286A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7A419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605DB3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C71421" w14:textId="19BBBB11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 xml:space="preserve">подпрограммы </w:t>
            </w:r>
            <w:r w:rsidRPr="00EC60BA">
              <w:rPr>
                <w:rFonts w:eastAsia="Times New Roman"/>
              </w:rPr>
              <w:t>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C26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7A23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5F0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10.2.01.45170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172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945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B1D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4C6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734384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2CF34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F78E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90C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1E7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DAC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E52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F9D8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C5E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0F02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16A54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D79B2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527EDBD0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7C3AA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876BE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0314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E7DF64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15DA5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0AFC4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20D9B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F1624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F76C10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1A2147E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82C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"Обеспечение общественного порядка и противодействия преступности на территории Карабихского сельского поселения"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330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8127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945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08.0.00.00000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983D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4E5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71A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CF4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80422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BBE718C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F8DE32" w14:textId="74C38B8B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"Профилактика правонарушений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0F56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2B86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7F3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08.1.00.00000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33B9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144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440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30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9C3E8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3865FF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1416E4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Развитие системы профилактики правонарушений и повышение уровня безопасности граждан на территории Кара</w:t>
            </w:r>
            <w:r w:rsidRPr="00EC60BA">
              <w:rPr>
                <w:rFonts w:eastAsia="Times New Roman"/>
                <w:color w:val="auto"/>
              </w:rPr>
              <w:lastRenderedPageBreak/>
              <w:t>бихского сельского поселения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4DD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0CD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7C36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08.1.01.00000</w:t>
            </w:r>
          </w:p>
        </w:tc>
        <w:tc>
          <w:tcPr>
            <w:tcW w:w="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FE01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5C46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D68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1C03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6E7D7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F7405C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DBBC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нее, из бюджета Ярославского района</w:t>
            </w:r>
          </w:p>
        </w:tc>
        <w:tc>
          <w:tcPr>
            <w:tcW w:w="2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9C0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717F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9F83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08.1.01.10850</w:t>
            </w:r>
          </w:p>
        </w:tc>
        <w:tc>
          <w:tcPr>
            <w:tcW w:w="4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769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DCE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9E1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4C6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tcBorders>
              <w:left w:val="single" w:sz="4" w:space="0" w:color="auto"/>
            </w:tcBorders>
            <w:vAlign w:val="center"/>
            <w:hideMark/>
          </w:tcPr>
          <w:p w14:paraId="70B279C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50940A2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6CB434" w14:textId="0CCD41CB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A24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CB0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404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92D6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F56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7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7B1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16 200,00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5F8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FE0FA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A1DAE5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3F014B5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Дорожное  хозяйство (дорожные фонды)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FB3FCD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6F742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0409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6AC1D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3EBB20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419F8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3661D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F7D0B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33B7C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F31C41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B6657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"Развитие дорожного хозяйства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098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9482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19C9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24.0.00.00000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03A7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F041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D277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F1D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305B7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F14729D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3B7FDD" w14:textId="2A6D39C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"Сохранность муниципальных автомобильных дорог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52A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8D1E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9DAD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24.1.00.00000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D6C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1C6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782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77C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24992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147AA3B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7DDE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Приведение в нормативное состояние автомобильных дорог общего пользования  местного значения, имеющих полный и (или) сверхнормативный износ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F83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084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DB6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F456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671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25 749 123,30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6BF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25 749 123,30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98B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770D5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CCB290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5A7B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Ремонт и содержание автомобильных дорог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8A8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BFF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A91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24.1.01.45330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E03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E5C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F31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82FB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7BB70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27E51C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F160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F98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E8F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4685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2B0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D371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684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11 685 171,65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58A2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C2CEA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30D11D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518B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финансирование дорожного хозяйства за счет средств местного бюджета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1E5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D4B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AEC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24.1.01.12440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F212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88B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4B52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786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5720A9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4805C7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71DD3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144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3417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2FD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407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1251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9E4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108 593,30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C7B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A82BC5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9B452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688C5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Ремонт и содержание автомобильных дорог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D8F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D82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145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24.1.01.10340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B80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E079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6E5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6CD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373B95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A814DF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B7F8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5D39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403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835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B29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603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E5A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11 892 085,65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085D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3EB073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8C2691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D987C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финансирование дорожного хозяйства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30BE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C72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F48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24.1.01.72440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B82E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8D2D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D91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2C7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9AB39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09948C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5454A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0991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DC0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B44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A764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9A3B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913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2 063 272,70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E684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4237D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C16991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hideMark/>
          </w:tcPr>
          <w:p w14:paraId="438A39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Другие вопросы в области национальной экономики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14:paraId="28C47F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55C7D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0412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8544BE4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74F038C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3EBFFB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6621F3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3F7698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3C1C7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CBA3D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B94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"Эффективная власть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8CD09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A124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D2D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629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2F0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0CBC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730F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D7D73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F592E52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5A446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возмещению части затрат организациям и индивидальным предпринимателям, занимающимся доставкой товаров в отдельные сельские населенные пункты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F0B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BA5F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A20D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21.5.00.00000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994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74F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0CE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4C1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6B4562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A909D5E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52BCB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мероприятия по возмещению части затрат организациям и индивидальным предпринимателям, занимающимся доставкой товаров в отдельные сельские населенные пункты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E39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09F7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355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5E5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533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4AD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2E8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C84B7E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6E1B7D7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F207A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Реализация мероприятия по возмещению части затрат организациям и индивидальным предпринимателям, занимающимся доставкой товаров в отдельные сельские населенные пункты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D3A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FE71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1284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21.5.01.42880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3449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A7C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607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5D1E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EF2779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9AC4E6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5675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63A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E691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2FCD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B6B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25B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67B8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2 274,00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DFE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BF2B8E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A8971EE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48D9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переданные полномочия по 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ED4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920A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5A5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21.5.01.72880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346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59C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67E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4EF9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2C13E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7872F2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46E9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7424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9F7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A2C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F65B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E039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D41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33 809,00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D1C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424817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529B49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482900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Жилищное хозяйство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807E8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2728C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F85B5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79DC5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B596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2 834 830,59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35AA0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2 673 560,43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46C1F6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94,31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A17FBF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6D1E6A" w14:textId="77777777" w:rsidTr="002648FB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0266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"Создание условий для эффективного управления муниципальными финансами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499D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FBC6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5BA4B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36.0.00.00000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9FC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88D0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7A9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055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98849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70AD380" w14:textId="77777777" w:rsidTr="002648FB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34B02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Мероприятия по управлению государственным имуществом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5EA3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6D5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3E94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36.1.00.00000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974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DB4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64F5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F3FA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3D9011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F63CCF0" w14:textId="77777777" w:rsidTr="002648FB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6560A5A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Обеспечение эффективного управления  муниципальной собственностью и земельными ресурсами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09E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F17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D36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2EF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C75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903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4457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B39B1B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A0313E5" w14:textId="77777777" w:rsidTr="002648FB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9FF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Мероприятия по управлению, распоряжению имуществом, находящимся в муниципальной собственности Карабихского СП и приобретению права собственности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8D8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CF7F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92EF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36.1.01.45010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2DB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1F9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4AFC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8F5E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E2DB19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38E771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F25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A6C7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ED07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F4B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E2C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0E5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2 692 314,59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1D6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2 531 044,43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303D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94,01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F1855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BCFB223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CA0A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AF51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93A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14A9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AAA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A7A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920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D8D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B75F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179B50" w14:textId="77777777" w:rsidTr="00756186">
        <w:trPr>
          <w:gridAfter w:val="1"/>
          <w:wAfter w:w="19" w:type="pct"/>
          <w:trHeight w:val="114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1C6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B8D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EFF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3E02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50.0.00.65100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3A85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DE5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C6F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5211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E93D9C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B00E4E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E1FF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DCA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A2CE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8B1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EBB2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0A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C1F9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5356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62F98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D4D36E8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4C5AA41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Коммунальное хозяйство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C562A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0AFEF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87BA5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8716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B68B24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6 541 578,20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A8D044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5 716 793,76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EEAA6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87,39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086D1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8512856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406DA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"Охрана окружающей среды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BB4D7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70DF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EB6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1F3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A02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6 241 578,20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A872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5 416 991,98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EE5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86,79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8BC3B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A8148C3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8534AC" w14:textId="143D459C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>"Обращение с твердыми и жидкими бытовыми отходами на территории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4284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E6B5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660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4EA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5F8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6 241 578,20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DF5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5 416 991,98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3B53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86,79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E9D10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1BE2F7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D13B3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создание системы обращения с твёрдыми и жидкими бытовыми отходами  на территории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D915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2CFA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B82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71C5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6E4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6 241 578,20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664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5 416 991,98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36A2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86,79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A2BC4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D24243A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EF53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Расходы, передаваемые из бюджета Ярославского муниципального района бюджетам поселений, входящих в состав Ярославского муниципального района, на ликвидацию несанкционированных свалок отходов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7351B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2E5E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A6B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12.2.01.10710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E16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0451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375 748,00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690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375 563,00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A99C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A9D3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D44431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8EA48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B8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95C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2DD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2E29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BC8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375 748,00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F28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375 563,00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4C6C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5099F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C67BC2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CF2F29" w14:textId="747CC0F1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 xml:space="preserve">Реализация мероприятий </w:t>
            </w:r>
            <w:r w:rsidR="002648FB">
              <w:rPr>
                <w:rFonts w:eastAsia="Times New Roman"/>
              </w:rPr>
              <w:t xml:space="preserve">подпрограммы </w:t>
            </w:r>
            <w:r w:rsidRPr="00EC60BA">
              <w:rPr>
                <w:rFonts w:eastAsia="Times New Roman"/>
              </w:rPr>
              <w:t xml:space="preserve">"Обращение с твердыми и жидкими бытовыми отходами  на территории Карабихском сельском поселении"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5115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A944E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4B6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12.2.01.45220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42D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DF7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DB8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1CA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7F065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BC84E2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AA27F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C1BF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A19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6333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69AF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3F07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5 865 830,20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CCC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5 041 428,98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E6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85,95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12DF9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8F42A5C" w14:textId="77777777" w:rsidTr="00756186">
        <w:trPr>
          <w:gridAfter w:val="1"/>
          <w:wAfter w:w="19" w:type="pct"/>
          <w:trHeight w:val="193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E6C0F9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Межбюджетные трансферты на осуществление полномочий по решению вопросов местного значения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9F7F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87BC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21C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50.0.00.10490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E4A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B47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300 000,00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B0F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299 801,78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ACB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99,93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16C75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16123E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A09E6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DDEAD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60D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561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4BC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6D97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9E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299 801,78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A32F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95232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0EB479C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26AC5A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Благоустройство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D0935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555F66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DDA4F7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B26783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DDED1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75 311 459,93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82AA2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72 366 727,24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69820C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96,09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52E010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39A394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26F7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"Обеспечение качественными коммунальными услугами населения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35D1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72CD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147F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14.0.00.00000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2D09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8B5B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25 722 764,62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072F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23 474 849,40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84C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B903B2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23BB66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533E4" w14:textId="2AEF251D" w:rsidR="00EC60BA" w:rsidRPr="00EC60BA" w:rsidRDefault="002648FB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«Благоустройство территории Карабихского сельского поселения»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4847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BAFD3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0BF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14.5.00.00000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47A7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B5E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25 722 764,62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3BF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23 474 849,40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E8D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91,26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C688ED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EA82555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06189" w14:textId="77777777" w:rsidR="00EC60BA" w:rsidRPr="00EC60BA" w:rsidRDefault="00EC60BA" w:rsidP="00EC60BA">
            <w:pPr>
              <w:widowControl/>
              <w:suppressAutoHyphens w:val="0"/>
              <w:jc w:val="both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уровня благоустройства населенных пунктов и создание комфортных условий проживания населения на территории Караби</w:t>
            </w:r>
            <w:r w:rsidRPr="00EC60BA">
              <w:rPr>
                <w:rFonts w:eastAsia="Times New Roman"/>
              </w:rPr>
              <w:lastRenderedPageBreak/>
              <w:t>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A84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5859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37B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A9C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204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25 580 248,62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34D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23 332 333,40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4B6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91,21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E46FF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7844063" w14:textId="77777777" w:rsidTr="002648FB">
        <w:trPr>
          <w:gridAfter w:val="1"/>
          <w:wAfter w:w="19" w:type="pct"/>
          <w:trHeight w:val="707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CF61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Расходы на реализацию мероприятий, предусмотренных нормативными правовыми актами органов государственной власти Ярославской области, направляемых на исполнение отдельных решений Правительства области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A6DE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7400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082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14.5.01.43260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2B0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783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64 375,00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6BCF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64 375,00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443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0CA9A0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C2527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6C5C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DEC0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5DF0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9F8B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86BC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3AF06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64 375,00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5941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64 375,00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BC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07C908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D9102A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E309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Расходы, направленные на мероприятия по уличному освещению территории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CFF6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FEA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95A9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14.5.01.45040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5117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D094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9E8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2719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A0DC6D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65876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0EDC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EF5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8A7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B7D0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F279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E8B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10 878 985,13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81D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10 851 985,09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BCE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99,75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15BFA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F6676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09A8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направленные на благоустройство территории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24E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D5C03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B19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14.5.01.45270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3ED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F3C4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760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DD0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42F69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590BA5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95B1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8738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594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A7F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0C5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FB55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14 555 738,49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66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12 334 823,31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725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84,74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6B62A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2D540E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986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C09D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1B7C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4E65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14.5.01.71810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D5CA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8F9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A14B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9E52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3482C3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B050EC6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733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30A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6A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FA7F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524F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826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B84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E733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F682C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56F6F2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498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8EC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D9D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D84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14.5.02.00000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C8D0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B0ED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480D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20F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9CE2B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A626A98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838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</w:t>
            </w:r>
            <w:r w:rsidRPr="00EC60BA">
              <w:rPr>
                <w:rFonts w:eastAsia="Times New Roman"/>
              </w:rPr>
              <w:lastRenderedPageBreak/>
              <w:t>ществлению муниципального контроля в сфере благоустройства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8D6A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0B6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63CFB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14.5.02.45050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5529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F19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EE32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E363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3312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88957EA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0412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154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84E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AFE4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A79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355A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9A5B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6F9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A7D00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E84D34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7FE79E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"Формирование современной городской среды"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989C12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814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C909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39.0.00.00000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B4203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3B84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49 588 695,31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14E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48 891 877,84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CA69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98,59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52F9C1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8A839E1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48AA6DB0" w14:textId="79156F6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 xml:space="preserve">Благоустройство дворовых территорий Карабихского сельского поселения 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ECE94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7F53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D6CC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39.2.00.00000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6463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0375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17 573 179,09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79025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16 876 369,64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C95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96,03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0D5E46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DD4138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C14D5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Повышение уровня благоустройства дворовых территорий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C021CC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D753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E76E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030E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B0415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17 573 179,09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78E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16 876 369,64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0F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96,03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683800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2CF3C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FE846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благоустройство дворо-вых территорий и обустройство тер-риторий для выгула животных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A3325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8D01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4887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39.2.01.40410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3B2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E44C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4BA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A989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9D1B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F9611C7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1B3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324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11F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F5F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3F43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B940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AB70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117 179,09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D0D6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448955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43D0732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3504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9D4EB" w14:textId="77777777" w:rsidR="00EC60BA" w:rsidRPr="00EC60BA" w:rsidRDefault="00EC60BA" w:rsidP="00EC60BA">
            <w:pPr>
              <w:widowControl/>
              <w:suppressAutoHyphens w:val="0"/>
              <w:rPr>
                <w:rFonts w:ascii="Arial" w:eastAsia="Times New Roman" w:hAnsi="Arial" w:cs="Arial"/>
                <w:color w:val="auto"/>
              </w:rPr>
            </w:pPr>
            <w:r w:rsidRPr="00EC60BA">
              <w:rPr>
                <w:rFonts w:ascii="Arial" w:eastAsia="Times New Roman" w:hAnsi="Arial" w:cs="Arial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9A25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AD8D9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39.2.01.70410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1E0FA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4A86A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C958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216B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34F4C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FD9793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A098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BECA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201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49E4B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8C57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BE6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10 456 000,00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67F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9 759 190,55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75E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93,34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E9A48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FD4E592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C9B0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Расходы на благоустройство сельских территорий Ярославской области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4707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CBC3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4E2C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39.2.01.75910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12E65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1C81B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A9DE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7 000 000,00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AF0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19803C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98A1C9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7DF7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3C95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FFF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D8E6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13B0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CC52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04AE2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137 111,28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9FC7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47723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F5ED8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7DA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932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2905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873A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E03B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A6C7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0DB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F44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F1D594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4EE90C7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52E0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Благоустройство общественных территорий Карабихского 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2A26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DDC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88CC9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39.3.00.00000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CB51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BE1B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32 015 516,22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EFD3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32 015 508,20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1CA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9DF41D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369AA9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505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Повышение уровня благоустройства общественных территорий Карабихского </w:t>
            </w:r>
            <w:r w:rsidRPr="00EC60BA">
              <w:rPr>
                <w:rFonts w:eastAsia="Times New Roman"/>
              </w:rPr>
              <w:lastRenderedPageBreak/>
              <w:t>сельского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C455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F97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B22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45B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60F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FA1B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D7D4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FBBD1B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7915C2B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2D4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Расходы на формирование современной городской среды за счет средств местного бюджета (общественные территории)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1E43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C0F1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B65F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39.3.01.45120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32CD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CF15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3E6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E8C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CEF68B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B7973D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9CB1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119B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4F5C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47F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C4A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12C61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6BE3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1 486 329,98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C3DF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FE1FB7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01429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E47B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Региональный проект "Формирование комфортной городской среды"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10E8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C7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i/>
                <w:iCs/>
              </w:rPr>
            </w:pPr>
            <w:r w:rsidRPr="00EC60BA">
              <w:rPr>
                <w:rFonts w:eastAsia="Times New Roman"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2FD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39.3.F2.00000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385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15840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5E9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CD3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5D275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9CBF9B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516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Формирование современной городской среды за счет средств местного бюджета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E8AF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70A7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E949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39.3.F2.40420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45F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F3BC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53B1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A21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BAF93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018157B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7C7E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CF4B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5A7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46964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F90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5C803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AF0D3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A544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2A070E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131CE4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CAE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710E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F2E8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09B4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EBE9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C349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F042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0,01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E4F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43D7D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403CA5A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8563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Формирование современной городской среды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0010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33D5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5BC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39.3.F2.55550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E53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9877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30 529 186,22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DC65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30 529 178,20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E5A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8C260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C3883D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6C2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F412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3DD4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D7BF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94D8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11B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1 029 613,45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7D7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1 029 605,43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18F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00B4A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DD4E696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7209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AF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A704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71EC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2E24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04A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A37F0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29 499 572,77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D04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8A1AF7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5E15F9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0B9EBC1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3A3AA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8D10E6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0505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72147D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2CE3A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B69F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16 241 682,58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50E63C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15 053 114,44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4167A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D6CE6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3D6839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1DCDC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"Защита населения и территории Карабихского сельского поселения от чрезвычайных ситуаций, обеспечение пожарной безопасности  и безопасности людей на водных объектах"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BE0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4D20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F795A2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10.0.00.00000</w:t>
            </w:r>
          </w:p>
        </w:tc>
        <w:tc>
          <w:tcPr>
            <w:tcW w:w="4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4C30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3A4E6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F09C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800C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39182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32F474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D4304A" w14:textId="06511559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lastRenderedPageBreak/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D82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3915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B247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311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6D3A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37D6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F6F8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26590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638713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D8F0D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повышение пожарной защищенности объектов инфраструктуры поселения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34C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0C9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9312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E71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725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BA8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FFDB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E5461C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98E323" w14:textId="77777777" w:rsidTr="00756186">
        <w:trPr>
          <w:gridAfter w:val="1"/>
          <w:wAfter w:w="19" w:type="pct"/>
          <w:trHeight w:val="157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5BA42B" w14:textId="24D8CB1D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 xml:space="preserve">подпрограммы </w:t>
            </w:r>
            <w:r w:rsidRPr="00EC60BA">
              <w:rPr>
                <w:rFonts w:eastAsia="Times New Roman"/>
              </w:rPr>
              <w:t>«Укрепление пожарной безопасности в населенных пунктах на территории Карабихского сельского поселения Ярославского муниципального района Ярославской области"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5DC0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649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E17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10.2.01.45170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A5F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1851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A77A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C138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746438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1777DA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4E9A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538E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604D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461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4252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32EC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747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12 408,00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2D8A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16F2F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0211FB3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C958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"Обеспечение качественными коммунальными услугами населения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26EA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B14F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038F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14.0.00.00000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587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6C06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FB2B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7F0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25FCB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A0E1C7A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9BC65" w14:textId="71FC56F5" w:rsidR="00EC60BA" w:rsidRPr="00EC60BA" w:rsidRDefault="002648FB" w:rsidP="00EC60BA">
            <w:pPr>
              <w:widowControl/>
              <w:suppressAutoHyphens w:val="0"/>
              <w:jc w:val="both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«Благоустройство территории Карабихского сельского поселения»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4D222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24ABA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A4E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14.5.00.00000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F65F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8C3F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212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52E0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AA4A9A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0D30B9F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74AD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комплексное решение вопросов, связанных с организацией благоустройства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FD24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1FD0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4C1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14.5.02.00000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56CB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88D7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8A23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30A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C68856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F1A4033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1C3F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Обеспечение деятельности учреждений, подведомственных учредителю в сфере благоустройства территории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839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39D1A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DA9E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14.5.02.45280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AA9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7626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16 200 274,58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6337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15 014 206,44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19C0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92,68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2EC52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A0F4DB9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DBDE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0BAE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5EF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82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F7F3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0A8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10 406 165,64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07E8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10 397 341,91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1BF9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99,92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4DF6AC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D862F64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5835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2D090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062F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2005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2E1B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91AF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5 769 608,94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C638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4 592 438,35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2034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79,60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5E5D76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FF62A8F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4CB0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Иные бюджетные ассигнования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7E5C4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7169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A70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7A55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800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EBF5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24 500,00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E5DE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24 426,18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60E6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99,70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C63E93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517337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CB927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"Эффективная власть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BF4D0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BD9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DF141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11A9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D2E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00AEE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22C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2A0FD0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98F5BF1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1DECD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Подпрограмма "Развитие информатизации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4C08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C2BE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D23C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21.2.00.00000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30B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29E2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AC0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E53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7DDF86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FB62578" w14:textId="77777777" w:rsidTr="006305C5">
        <w:trPr>
          <w:gridAfter w:val="1"/>
          <w:wAfter w:w="19" w:type="pct"/>
          <w:trHeight w:val="707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C6DBD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Создание условий для развития информационного общества на территории поселения, обеспечение  информационной  безопасности  деятельности  органов  местного самоуправления,  защиты  муниципальных  информационных  ресурсов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C45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173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28886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21.2.01.0000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4E8C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1DCB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D904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4E3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A404C2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A7EFD48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C85A5E" w14:textId="4D9915D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2648FB">
              <w:rPr>
                <w:rFonts w:eastAsia="Times New Roman"/>
              </w:rPr>
              <w:t>п</w:t>
            </w:r>
            <w:r w:rsidRPr="00EC60BA">
              <w:rPr>
                <w:rFonts w:eastAsia="Times New Roman"/>
              </w:rPr>
              <w:t>одпрограммы "Развитие информатизации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F7FA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1B3D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2C13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21.2.01.45310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890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30A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D05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8A33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9A2B6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80A30E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C7933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779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FD90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5356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78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E725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29 000,00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44A0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26 500,00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95FC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91,38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88D83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7F6B932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7A03BF2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Культура, кинематография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C9FB5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BBBF1E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0801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43CE94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FCE8DC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4221F99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2C70D7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0107A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340CC9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72B6D20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2B749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"Эффективная власть в Карабихском сель</w:t>
            </w:r>
            <w:r w:rsidRPr="00EC60BA">
              <w:rPr>
                <w:rFonts w:eastAsia="Times New Roman"/>
                <w:b/>
                <w:bCs/>
              </w:rPr>
              <w:lastRenderedPageBreak/>
              <w:t>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24D32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509C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161C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0B30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20625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88A6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1739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70D601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01432D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6559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lastRenderedPageBreak/>
              <w:t>Мероприятия направленные на развитие культуры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F64F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0438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B3A9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21.4.00.00000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323D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EF4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EC1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5BF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72CE32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741949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EFB88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Реализация мероприятий направленных на развитие культуры в Карабихском сельском поселении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7CD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4280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178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21.4.01.00000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9ABE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4CD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AC3B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4196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8AE716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83CD63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EE88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  на передачу</w:t>
            </w:r>
            <w:r w:rsidRPr="00EC60BA">
              <w:rPr>
                <w:rFonts w:eastAsia="Times New Roman"/>
                <w:color w:val="FF0000"/>
              </w:rPr>
              <w:t xml:space="preserve">  </w:t>
            </w:r>
            <w:r w:rsidRPr="00EC60BA">
              <w:rPr>
                <w:rFonts w:eastAsia="Times New Roman"/>
                <w:color w:val="auto"/>
              </w:rPr>
              <w:t>осуществления</w:t>
            </w:r>
            <w:r w:rsidRPr="00EC60BA">
              <w:rPr>
                <w:rFonts w:eastAsia="Times New Roman"/>
                <w:color w:val="FF0000"/>
              </w:rPr>
              <w:t xml:space="preserve"> </w:t>
            </w:r>
            <w:r w:rsidRPr="00EC60BA">
              <w:rPr>
                <w:rFonts w:eastAsia="Times New Roman"/>
                <w:color w:val="auto"/>
              </w:rPr>
              <w:t xml:space="preserve">части полномочий в сфере культуры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E9059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88D7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88BC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21.4.01.45390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791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AD81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15EF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638B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F4AF41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1219F7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B021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B1B5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5D32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1FE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88F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6E51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F548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9DF0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9DF288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F23228B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31EFD12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Пенсионное обеспечение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5837AA1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A854E4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718174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124144A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CF36F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21A50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67C467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8A78EE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0095CC9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0FF7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Муниципальная программа "Социальная поддержка населения в 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66C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0C74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A9D5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03.0.00.00000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3718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6BD6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CFA5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D11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48C28E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8B78CF1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39806E" w14:textId="068268AF" w:rsidR="00EC60BA" w:rsidRPr="00EC60BA" w:rsidRDefault="0061792F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t>Подпрограмма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«Социальная подержка населения в Карабихском сельском поселении»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00EE0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7615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1F5E8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03.1.00.00000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9C21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812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0DA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DEB3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B46084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DC4285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A6BF8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Исполнение публичных обязательств поселения по предоставлению выплат, пособий и компенсаций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0EB7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9BD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276D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52E8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7D66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80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15FF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EEC35E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562152D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F0C8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Пенсия за выслугу лет муниципальным служащим муниципального образования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3E1FB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4076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ADA6F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03.1.01.45030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CDF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D133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7EB1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1D83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15FDB0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D635A5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3285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EF53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1D22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785BE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B04D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658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DBB4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451 521,52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5928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F72ACF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E8ADF6D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178DECA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Социальное обеспечение населения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3ABCF1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D8E65F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1003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AEB4CB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0FEBC08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246F5E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171 891,36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5753A0F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171 890,92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3E52F09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EE5521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1C36EE94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A0C6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"Обеспечение доступным и комфортным жильем населения Карабихского сельского поселения"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A9860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B65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C89C4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05.0.00.00000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2068D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2ABF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130 891,36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AF9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130 890,92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55D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CE30E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F789262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6B6362" w14:textId="64D05B5E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>
              <w:rPr>
                <w:rFonts w:eastAsia="Times New Roman"/>
                <w:b/>
                <w:bCs/>
                <w:i/>
                <w:iCs/>
              </w:rPr>
              <w:lastRenderedPageBreak/>
              <w:t>П</w:t>
            </w:r>
            <w:r w:rsidR="0061792F">
              <w:rPr>
                <w:rFonts w:eastAsia="Times New Roman"/>
                <w:b/>
                <w:bCs/>
                <w:i/>
                <w:iCs/>
              </w:rPr>
              <w:t>одпограмма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</w:rPr>
              <w:t xml:space="preserve"> «Поддержка граждан, проживающих на территории Карабихского сельского поселения, в сфере ипотечного кредитования" 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D062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5D4D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337A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05.3.00.00000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B3C6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894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CB4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130 890,92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82B5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2299F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09C39C59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949FA8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предоставление субсидии семьям на приобретение (строительство) жилых помещений с использованием ипотечных жилищных кредитов (займов)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BDB2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B29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i/>
                <w:iCs/>
                <w:color w:val="auto"/>
              </w:rPr>
            </w:pPr>
            <w:r w:rsidRPr="00EC60BA">
              <w:rPr>
                <w:rFonts w:eastAsia="Times New Roman"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FE75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05.3.01.00000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C461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A0A5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130 891,36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C97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130 890,92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B3F2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B5227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50F0E1D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51B330" w14:textId="648D819E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</w:t>
            </w:r>
            <w:r w:rsidR="0061792F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«Поддержка граждан, проживающих на территории Карабихского сельского поселения, в сфере ипотечного кредитования"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53FC6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6A53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D898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05.3.01.41230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293C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C23E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AB40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A541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41858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0ECA4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D2E8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0EA92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C8BF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28F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8C6C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E4B4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BE41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52 356,36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9869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6DCD38F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6910ED2" w14:textId="77777777" w:rsidTr="006305C5">
        <w:trPr>
          <w:gridAfter w:val="1"/>
          <w:wAfter w:w="19" w:type="pct"/>
          <w:trHeight w:val="56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72ACF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Расходы на реализацию задачи по государственной поддержке граждан, проживающих на территории Ярославской области, в сфере ипотечного жилищного кредитования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2F30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1FED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6ACAB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05.3.01.71230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F06A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3D4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2640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78 534,56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3628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D0727D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3DF228C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2575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0DA8A0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B046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59EA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93D9A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116C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78 535,00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4F6D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78 534,56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D6DD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018AC61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8391E7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D30CC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Непрограммные расходы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5E2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0BF9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20C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24F13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5AD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008B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C0092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5AEA693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78AE000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4C2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Резервный фонд муниципального образования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0C30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76A65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95FA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50.0.00.65050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A7AE5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8E2B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DE0B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2B7B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9EE56F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6B89F34" w14:textId="77777777" w:rsidTr="0061792F">
        <w:trPr>
          <w:gridAfter w:val="1"/>
          <w:wAfter w:w="19" w:type="pct"/>
          <w:trHeight w:val="39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0488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Социальное обеспечение и иные выплаты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B256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7C440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0BC8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DEC8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89EC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05C6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41 000,00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513D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BE7CD3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E4276E3" w14:textId="77777777" w:rsidTr="0061792F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14:paraId="53C081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Охрана семьи и детства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B26B6C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373E46A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1004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6B288EF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14:paraId="0E026D7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0E2DEA9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128C4D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bottom"/>
            <w:hideMark/>
          </w:tcPr>
          <w:p w14:paraId="2B8A357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031B6E6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EE37BC9" w14:textId="77777777" w:rsidTr="0061792F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7BA8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"Обеспечение доступным и комфортным жи</w:t>
            </w:r>
            <w:r w:rsidRPr="00EC60BA">
              <w:rPr>
                <w:rFonts w:eastAsia="Times New Roman"/>
                <w:b/>
                <w:bCs/>
              </w:rPr>
              <w:lastRenderedPageBreak/>
              <w:t>льем населения Карабихского сельского поселения"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AD1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lastRenderedPageBreak/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50EB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3545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05.0.00.00000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E71B6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2B55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418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A32E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9AF232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8520185" w14:textId="77777777" w:rsidTr="0061792F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09CD8" w14:textId="215B91E7" w:rsidR="00EC60BA" w:rsidRPr="00EC60BA" w:rsidRDefault="002648FB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  <w:color w:val="auto"/>
              </w:rPr>
            </w:pPr>
            <w:r>
              <w:rPr>
                <w:rFonts w:eastAsia="Times New Roman"/>
                <w:b/>
                <w:bCs/>
                <w:i/>
                <w:iCs/>
                <w:color w:val="auto"/>
              </w:rPr>
              <w:lastRenderedPageBreak/>
              <w:t>П</w:t>
            </w:r>
            <w:r w:rsidR="0061792F">
              <w:rPr>
                <w:rFonts w:eastAsia="Times New Roman"/>
                <w:b/>
                <w:bCs/>
                <w:i/>
                <w:iCs/>
                <w:color w:val="auto"/>
              </w:rPr>
              <w:t>одпрограмма</w:t>
            </w:r>
            <w:r w:rsidR="00EC60BA" w:rsidRPr="00EC60BA">
              <w:rPr>
                <w:rFonts w:eastAsia="Times New Roman"/>
                <w:b/>
                <w:bCs/>
                <w:i/>
                <w:iCs/>
                <w:color w:val="auto"/>
              </w:rPr>
              <w:t xml:space="preserve"> «Поддержка молодых семей в приобретении (строительстве) жилья»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DE79A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AF6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6553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05.1.00.00000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A0F1C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543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0766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397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11687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4F81E6D" w14:textId="77777777" w:rsidTr="0061792F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D1136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 xml:space="preserve">выплата на приобретение жилья или строительство индивидуального жилого дома </w:t>
            </w:r>
          </w:p>
        </w:tc>
        <w:tc>
          <w:tcPr>
            <w:tcW w:w="2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52041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452A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4B30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05.1.01.00000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4066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588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522E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905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82BD787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56B3241" w14:textId="77777777" w:rsidTr="0061792F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B400E8" w14:textId="4973EDB2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 xml:space="preserve">Реализация мероприятий  </w:t>
            </w:r>
            <w:r w:rsidR="0061792F">
              <w:rPr>
                <w:rFonts w:eastAsia="Times New Roman"/>
              </w:rPr>
              <w:t>подпрограммы</w:t>
            </w:r>
            <w:r w:rsidRPr="00EC60BA">
              <w:rPr>
                <w:rFonts w:eastAsia="Times New Roman"/>
              </w:rPr>
              <w:t xml:space="preserve"> «Поддержка молодых семей в приобретении (строительстве) жилья»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939ECB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FBBC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34F4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05.1.01.L4970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D63BE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4DB3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AC611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D420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574B0E2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2C5A0CE1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73CF0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Социальное обеспечение и иные выплаты населению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D9996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EF32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2357B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E8EFE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300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95F3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920 872,42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7A90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920 868,56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BA99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1426B77E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B4359A5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5ACDEB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Физическая культура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23E9F20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0F773B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1101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101F7759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14:paraId="22323D7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C6CD78B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7695DD1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14:paraId="6E5097D8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24DE327B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94F501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D2FB4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Муниципальная программа "Эффективная власть в Карабихском сельском поселении"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FF1288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76E4A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2E3D85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21.0.00.00000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E4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9669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0D026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E1BD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399FFA3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6A9BDCF9" w14:textId="77777777" w:rsidTr="00756186">
        <w:trPr>
          <w:gridAfter w:val="1"/>
          <w:wAfter w:w="19" w:type="pct"/>
          <w:trHeight w:val="63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09E6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AC98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1817C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B122D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21.6.00.00000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91DC01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i/>
                <w:iCs/>
              </w:rPr>
            </w:pPr>
            <w:r w:rsidRPr="00EC60BA">
              <w:rPr>
                <w:rFonts w:eastAsia="Times New Roman"/>
                <w:b/>
                <w:bCs/>
                <w:i/>
                <w:iCs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20D0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A5FFD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171A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i/>
                <w:iCs/>
                <w:color w:val="auto"/>
              </w:rPr>
            </w:pPr>
            <w:r w:rsidRPr="00EC60BA">
              <w:rPr>
                <w:rFonts w:eastAsia="Times New Roman"/>
                <w:b/>
                <w:bCs/>
                <w:i/>
                <w:iCs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3E31B51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22C9FB4" w14:textId="77777777" w:rsidTr="00756186">
        <w:trPr>
          <w:gridAfter w:val="1"/>
          <w:wAfter w:w="19" w:type="pct"/>
          <w:trHeight w:val="1260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7921A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Развитие инфраструктуры спорта и приобщение различных слоев населения Карабихского СП к регулярным занятиям физической культурой и массовым спортом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0E1F9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E00A1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EF69A6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21.6.01.000000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B4CAC4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3834A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08FA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4482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C018A8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55B34DB8" w14:textId="77777777" w:rsidTr="00756186">
        <w:trPr>
          <w:gridAfter w:val="1"/>
          <w:wAfter w:w="19" w:type="pct"/>
          <w:trHeight w:val="94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F7B8D9" w14:textId="69A05D94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Межбюджетные трансферты на передачу осуществления части полномочий в области спорта и физической культуры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7B2B6F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E098D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16A5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21.6.01.45460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58AE9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FD3A3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71829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6D827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4D5F224A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7344C429" w14:textId="77777777" w:rsidTr="00756186">
        <w:trPr>
          <w:gridAfter w:val="1"/>
          <w:wAfter w:w="19" w:type="pct"/>
          <w:trHeight w:val="315"/>
        </w:trPr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967B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Межбюджетные трансферты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CC58C2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75C153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86657E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F07287" w14:textId="77777777" w:rsidR="00EC60BA" w:rsidRPr="00EC60BA" w:rsidRDefault="00EC60BA" w:rsidP="00EC60BA">
            <w:pPr>
              <w:widowControl/>
              <w:suppressAutoHyphens w:val="0"/>
              <w:jc w:val="center"/>
              <w:rPr>
                <w:rFonts w:eastAsia="Times New Roman"/>
              </w:rPr>
            </w:pPr>
            <w:r w:rsidRPr="00EC60BA">
              <w:rPr>
                <w:rFonts w:eastAsia="Times New Roman"/>
              </w:rPr>
              <w:t>500</w:t>
            </w:r>
          </w:p>
        </w:tc>
        <w:tc>
          <w:tcPr>
            <w:tcW w:w="82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AA7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76A94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0A28E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100,00</w:t>
            </w:r>
          </w:p>
        </w:tc>
        <w:tc>
          <w:tcPr>
            <w:tcW w:w="107" w:type="pct"/>
            <w:gridSpan w:val="2"/>
            <w:vAlign w:val="center"/>
            <w:hideMark/>
          </w:tcPr>
          <w:p w14:paraId="755905E9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3F535EC4" w14:textId="77777777" w:rsidTr="00756186">
        <w:trPr>
          <w:trHeight w:val="315"/>
        </w:trPr>
        <w:tc>
          <w:tcPr>
            <w:tcW w:w="289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26574D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b/>
                <w:bCs/>
              </w:rPr>
            </w:pPr>
            <w:r w:rsidRPr="00EC60BA">
              <w:rPr>
                <w:rFonts w:eastAsia="Times New Roman"/>
                <w:b/>
                <w:bCs/>
              </w:rPr>
              <w:t>ВСЕГО РАСХОДОВ:</w:t>
            </w:r>
          </w:p>
        </w:tc>
        <w:tc>
          <w:tcPr>
            <w:tcW w:w="7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FE8EF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157 803 415,38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7E9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151 768 766,02</w:t>
            </w:r>
          </w:p>
        </w:tc>
        <w:tc>
          <w:tcPr>
            <w:tcW w:w="4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2661C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EC60BA">
              <w:rPr>
                <w:rFonts w:eastAsia="Times New Roman"/>
                <w:b/>
                <w:bCs/>
                <w:color w:val="auto"/>
              </w:rPr>
              <w:t>96,18</w:t>
            </w:r>
          </w:p>
        </w:tc>
        <w:tc>
          <w:tcPr>
            <w:tcW w:w="106" w:type="pct"/>
            <w:gridSpan w:val="2"/>
            <w:vAlign w:val="center"/>
            <w:hideMark/>
          </w:tcPr>
          <w:p w14:paraId="49543A7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EC60BA" w14:paraId="472D088F" w14:textId="77777777" w:rsidTr="00756186">
        <w:trPr>
          <w:trHeight w:val="315"/>
        </w:trPr>
        <w:tc>
          <w:tcPr>
            <w:tcW w:w="289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674AE2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Профицит (+) / Дефицит (-)</w:t>
            </w:r>
          </w:p>
        </w:tc>
        <w:tc>
          <w:tcPr>
            <w:tcW w:w="79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0BD75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-9 943 494,96</w:t>
            </w:r>
          </w:p>
        </w:tc>
        <w:tc>
          <w:tcPr>
            <w:tcW w:w="7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10700" w14:textId="77777777" w:rsidR="00EC60BA" w:rsidRPr="00EC60BA" w:rsidRDefault="00EC60BA" w:rsidP="00EC60BA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-8 395 986,73</w:t>
            </w:r>
          </w:p>
        </w:tc>
        <w:tc>
          <w:tcPr>
            <w:tcW w:w="40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64824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EC60BA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106" w:type="pct"/>
            <w:gridSpan w:val="2"/>
            <w:vAlign w:val="center"/>
            <w:hideMark/>
          </w:tcPr>
          <w:p w14:paraId="2E1A6F4F" w14:textId="77777777" w:rsidR="00EC60BA" w:rsidRPr="00EC60BA" w:rsidRDefault="00EC60BA" w:rsidP="00EC60BA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</w:tbl>
    <w:p w14:paraId="380BFFB5" w14:textId="77777777" w:rsidR="00EC60BA" w:rsidRDefault="00EC60BA">
      <w:pPr>
        <w:jc w:val="center"/>
        <w:rPr>
          <w:rFonts w:cs="Tahoma"/>
          <w:sz w:val="28"/>
          <w:szCs w:val="28"/>
        </w:rPr>
      </w:pPr>
    </w:p>
    <w:p w14:paraId="5C95DE5E" w14:textId="77777777" w:rsidR="00756186" w:rsidRDefault="00756186">
      <w:pPr>
        <w:jc w:val="center"/>
        <w:rPr>
          <w:rFonts w:cs="Tahoma"/>
          <w:sz w:val="28"/>
          <w:szCs w:val="28"/>
        </w:rPr>
      </w:pPr>
    </w:p>
    <w:p w14:paraId="6CE7CE14" w14:textId="77777777" w:rsidR="00756186" w:rsidRDefault="00756186">
      <w:pPr>
        <w:jc w:val="center"/>
        <w:rPr>
          <w:rFonts w:cs="Tahoma"/>
          <w:sz w:val="28"/>
          <w:szCs w:val="28"/>
        </w:rPr>
      </w:pPr>
    </w:p>
    <w:p w14:paraId="26FECCFF" w14:textId="77777777" w:rsidR="00756186" w:rsidRDefault="00756186" w:rsidP="000623AE">
      <w:pPr>
        <w:rPr>
          <w:rFonts w:cs="Tahoma"/>
          <w:sz w:val="28"/>
          <w:szCs w:val="28"/>
        </w:rPr>
      </w:pPr>
    </w:p>
    <w:tbl>
      <w:tblPr>
        <w:tblW w:w="10283" w:type="dxa"/>
        <w:tblLook w:val="04A0" w:firstRow="1" w:lastRow="0" w:firstColumn="1" w:lastColumn="0" w:noHBand="0" w:noVBand="1"/>
      </w:tblPr>
      <w:tblGrid>
        <w:gridCol w:w="4820"/>
        <w:gridCol w:w="1960"/>
        <w:gridCol w:w="1960"/>
        <w:gridCol w:w="1543"/>
      </w:tblGrid>
      <w:tr w:rsidR="005F7366" w:rsidRPr="005F7366" w14:paraId="4B49673B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84985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Приложение 5</w:t>
            </w:r>
          </w:p>
        </w:tc>
      </w:tr>
      <w:tr w:rsidR="005F7366" w:rsidRPr="005F7366" w14:paraId="50EB7B1A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A1C45" w14:textId="2F4F0797" w:rsidR="005F7366" w:rsidRPr="005F7366" w:rsidRDefault="005F7366" w:rsidP="000623AE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к решению Муниципального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 w:rsidRPr="005F7366"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5F7366" w:rsidRPr="005F7366" w14:paraId="142878F8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E6DD5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Ярославского муниципального округа</w:t>
            </w:r>
          </w:p>
        </w:tc>
      </w:tr>
      <w:tr w:rsidR="005F7366" w:rsidRPr="005F7366" w14:paraId="230F89D0" w14:textId="77777777" w:rsidTr="005F7366">
        <w:trPr>
          <w:trHeight w:val="25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58DD8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от ________2025 г. №____</w:t>
            </w:r>
          </w:p>
        </w:tc>
      </w:tr>
      <w:tr w:rsidR="005F7366" w:rsidRPr="005F7366" w14:paraId="44710449" w14:textId="77777777" w:rsidTr="005F7366">
        <w:trPr>
          <w:trHeight w:val="31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6AB3C" w14:textId="77777777" w:rsidR="005F7366" w:rsidRPr="005F736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3D8E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4703B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25343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5F7366" w:rsidRPr="005F7366" w14:paraId="23DB3C0D" w14:textId="77777777" w:rsidTr="005F7366">
        <w:trPr>
          <w:trHeight w:val="675"/>
        </w:trPr>
        <w:tc>
          <w:tcPr>
            <w:tcW w:w="10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F8C19D" w14:textId="77777777" w:rsid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 xml:space="preserve">Исполнение по распределению иных межбюджетных трансфертов бюджету </w:t>
            </w:r>
          </w:p>
          <w:p w14:paraId="3EBE4148" w14:textId="7A24B9CC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муниципального района за 2024 год</w:t>
            </w:r>
          </w:p>
        </w:tc>
      </w:tr>
      <w:tr w:rsidR="005F7366" w:rsidRPr="005F7366" w14:paraId="55072541" w14:textId="77777777" w:rsidTr="005F7366">
        <w:trPr>
          <w:trHeight w:val="31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B90D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08B4E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D0B34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37186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5F7366" w:rsidRPr="005F7366" w14:paraId="01D5414E" w14:textId="77777777" w:rsidTr="005F7366">
        <w:trPr>
          <w:trHeight w:val="315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D127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Наименование</w:t>
            </w:r>
          </w:p>
        </w:tc>
        <w:tc>
          <w:tcPr>
            <w:tcW w:w="5463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722B4A7B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Сумма (руб.)</w:t>
            </w:r>
          </w:p>
        </w:tc>
      </w:tr>
      <w:tr w:rsidR="005F7366" w:rsidRPr="005F7366" w14:paraId="34CD4C2F" w14:textId="77777777" w:rsidTr="005F7366">
        <w:trPr>
          <w:trHeight w:val="660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7011C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327CB7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План 2024г.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E77ED4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Факт за  2024г.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958B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% исполнения</w:t>
            </w:r>
          </w:p>
        </w:tc>
      </w:tr>
      <w:tr w:rsidR="005F7366" w:rsidRPr="005F7366" w14:paraId="78C5389B" w14:textId="77777777" w:rsidTr="005F7366">
        <w:trPr>
          <w:trHeight w:val="37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F06989" w14:textId="77777777" w:rsidR="005F7366" w:rsidRPr="005F7366" w:rsidRDefault="005F7366" w:rsidP="005F7366">
            <w:pPr>
              <w:widowControl/>
              <w:suppressAutoHyphens w:val="0"/>
              <w:jc w:val="both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Ярославский муниципальный район в т.ч.: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D8B0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56 556 783,59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B78B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55 859 974,14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2D0E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98,77</w:t>
            </w:r>
          </w:p>
        </w:tc>
      </w:tr>
      <w:tr w:rsidR="005F7366" w:rsidRPr="005F7366" w14:paraId="505DA303" w14:textId="77777777" w:rsidTr="005F7366">
        <w:trPr>
          <w:trHeight w:val="111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199AD4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58F0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DF65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351 978,00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00A72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3C811B02" w14:textId="77777777" w:rsidTr="005F7366">
        <w:trPr>
          <w:trHeight w:val="69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437DA3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 xml:space="preserve">Переданные полномочия на уровень ЯМР на содержание контрольно-счетной палаты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79DF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519ED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63 600,00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06E3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2405F7F4" w14:textId="77777777" w:rsidTr="005F7366">
        <w:trPr>
          <w:trHeight w:val="17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5EC33" w14:textId="58A0C946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Переданные полномочия по созданию условий для обеспечения жителей поселения услугами связи, общественного питания, торговли и бытового обслуживания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33D8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BB46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36 083,00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42616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73AD7D0C" w14:textId="77777777" w:rsidTr="005F7366">
        <w:trPr>
          <w:trHeight w:val="8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61CF1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жилищного контроля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10019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DA1E9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957E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3F079B8A" w14:textId="77777777" w:rsidTr="005F7366">
        <w:trPr>
          <w:trHeight w:val="96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A3308A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Межбюджетные трансферты на реализацию мероприятий по борьбе с борщевиком Сосновского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A0FA6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73443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81 150,00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CC9D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69467822" w14:textId="77777777" w:rsidTr="005F7366">
        <w:trPr>
          <w:trHeight w:val="11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E6C896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Межбюджетные трансферты на переданные полномочия на уровень Ярославского муниципального района по осуществлению муниципального контроля в сфере благоустройства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9F8F6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0C05E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142 516,00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0CF8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4F12C90E" w14:textId="77777777" w:rsidTr="005F7366">
        <w:trPr>
          <w:trHeight w:val="89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7BA77D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Расходы на благоустройство дворовых территорий и обустройство территорий для выгула животных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538E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10 573 179,09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4F598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9 876 369,64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EB5D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93,41</w:t>
            </w:r>
          </w:p>
        </w:tc>
      </w:tr>
      <w:tr w:rsidR="005F7366" w:rsidRPr="005F7366" w14:paraId="62747764" w14:textId="77777777" w:rsidTr="005F7366">
        <w:trPr>
          <w:trHeight w:val="56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7F0A9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Расходы на благоустройство сельских территорий Ярославской области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83D51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50F90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6 862 888,72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2D78F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623E2A60" w14:textId="77777777" w:rsidTr="005F7366">
        <w:trPr>
          <w:trHeight w:val="55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13872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</w:rPr>
            </w:pPr>
            <w:r w:rsidRPr="005F7366">
              <w:rPr>
                <w:rFonts w:eastAsia="Times New Roman"/>
              </w:rPr>
              <w:t>Формирование современной городской среды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F5FD5" w14:textId="250D64DF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29 499 572,7</w:t>
            </w:r>
            <w:r>
              <w:rPr>
                <w:rFonts w:eastAsia="Times New Roman"/>
                <w:color w:val="auto"/>
              </w:rPr>
              <w:t>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C2FDF" w14:textId="6A94CC9B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29 499 572,7</w:t>
            </w:r>
            <w:r>
              <w:rPr>
                <w:rFonts w:eastAsia="Times New Roman"/>
                <w:color w:val="auto"/>
              </w:rPr>
              <w:t>8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5280C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6824D9FD" w14:textId="77777777" w:rsidTr="005F7366">
        <w:trPr>
          <w:trHeight w:val="56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C92CC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Осуществление части полномочий в сфере культуры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8617E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10042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2 681 700,00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3A38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420BEB71" w14:textId="77777777" w:rsidTr="005F7366">
        <w:trPr>
          <w:trHeight w:val="6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BB359" w14:textId="77777777" w:rsidR="005F7366" w:rsidRPr="005F736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Осуществление части полномочий в области спорта и физической культуры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C4182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A12D0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6 121 600,00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06F5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5F7366">
              <w:rPr>
                <w:rFonts w:eastAsia="Times New Roman"/>
                <w:color w:val="auto"/>
              </w:rPr>
              <w:t>100,00</w:t>
            </w:r>
          </w:p>
        </w:tc>
      </w:tr>
      <w:tr w:rsidR="005F7366" w:rsidRPr="005F7366" w14:paraId="56467758" w14:textId="77777777" w:rsidTr="005F7366">
        <w:trPr>
          <w:trHeight w:val="3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4268A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Итого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769D4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56 556 783,59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C0DB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55 859 974,14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A7F67" w14:textId="77777777" w:rsidR="005F7366" w:rsidRPr="005F7366" w:rsidRDefault="005F7366" w:rsidP="005F736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</w:rPr>
            </w:pPr>
            <w:r w:rsidRPr="005F7366">
              <w:rPr>
                <w:rFonts w:eastAsia="Times New Roman"/>
                <w:b/>
                <w:bCs/>
                <w:color w:val="auto"/>
              </w:rPr>
              <w:t>98,77</w:t>
            </w:r>
          </w:p>
        </w:tc>
      </w:tr>
    </w:tbl>
    <w:p w14:paraId="367FC883" w14:textId="77777777" w:rsidR="00756186" w:rsidRDefault="00756186">
      <w:pPr>
        <w:jc w:val="center"/>
        <w:rPr>
          <w:rFonts w:cs="Tahoma"/>
          <w:sz w:val="28"/>
          <w:szCs w:val="28"/>
        </w:rPr>
      </w:pPr>
    </w:p>
    <w:p w14:paraId="4196118E" w14:textId="77777777" w:rsidR="00756186" w:rsidRDefault="00756186">
      <w:pPr>
        <w:jc w:val="center"/>
        <w:rPr>
          <w:rFonts w:cs="Tahoma"/>
          <w:sz w:val="28"/>
          <w:szCs w:val="28"/>
        </w:rPr>
      </w:pPr>
    </w:p>
    <w:tbl>
      <w:tblPr>
        <w:tblW w:w="10140" w:type="dxa"/>
        <w:tblLook w:val="04A0" w:firstRow="1" w:lastRow="0" w:firstColumn="1" w:lastColumn="0" w:noHBand="0" w:noVBand="1"/>
      </w:tblPr>
      <w:tblGrid>
        <w:gridCol w:w="1827"/>
        <w:gridCol w:w="3533"/>
        <w:gridCol w:w="2220"/>
        <w:gridCol w:w="2560"/>
      </w:tblGrid>
      <w:tr w:rsidR="005F7366" w:rsidRPr="00756186" w14:paraId="4ED7E08D" w14:textId="77777777" w:rsidTr="005F7366">
        <w:trPr>
          <w:trHeight w:val="158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B888C" w14:textId="77777777" w:rsidR="005F7366" w:rsidRPr="00756186" w:rsidRDefault="005F7366" w:rsidP="005F736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220FB" w14:textId="60E39FDB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Приложение </w:t>
            </w:r>
            <w:r>
              <w:rPr>
                <w:rFonts w:eastAsia="Times New Roman"/>
                <w:color w:val="auto"/>
                <w:sz w:val="20"/>
                <w:szCs w:val="20"/>
              </w:rPr>
              <w:t>6</w:t>
            </w:r>
          </w:p>
        </w:tc>
      </w:tr>
      <w:tr w:rsidR="005F7366" w:rsidRPr="00756186" w14:paraId="169C9B4F" w14:textId="77777777" w:rsidTr="005F7366">
        <w:trPr>
          <w:trHeight w:val="80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CE50DF" w14:textId="77777777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15812" w14:textId="6CCC63F8" w:rsidR="005F7366" w:rsidRPr="00756186" w:rsidRDefault="005F7366" w:rsidP="000623AE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к решению Муниципального </w:t>
            </w:r>
            <w:r w:rsidR="000623AE">
              <w:rPr>
                <w:rFonts w:eastAsia="Times New Roman"/>
                <w:color w:val="auto"/>
                <w:sz w:val="20"/>
                <w:szCs w:val="20"/>
              </w:rPr>
              <w:t>С</w:t>
            </w:r>
            <w:r w:rsidRPr="005F7366">
              <w:rPr>
                <w:rFonts w:eastAsia="Times New Roman"/>
                <w:color w:val="auto"/>
                <w:sz w:val="20"/>
                <w:szCs w:val="20"/>
              </w:rPr>
              <w:t>овета</w:t>
            </w:r>
          </w:p>
        </w:tc>
      </w:tr>
      <w:tr w:rsidR="005F7366" w:rsidRPr="00756186" w14:paraId="27D2778B" w14:textId="77777777" w:rsidTr="005F7366">
        <w:trPr>
          <w:trHeight w:val="123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FEE757" w14:textId="77777777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DAC94" w14:textId="6E9718EA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              Ярославского муниципального округа</w:t>
            </w:r>
          </w:p>
        </w:tc>
      </w:tr>
      <w:tr w:rsidR="005F7366" w:rsidRPr="00756186" w14:paraId="3DDD74FC" w14:textId="77777777" w:rsidTr="0049359D">
        <w:trPr>
          <w:trHeight w:val="315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40D7CD" w14:textId="77777777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8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3B82D" w14:textId="65710520" w:rsidR="005F7366" w:rsidRPr="00756186" w:rsidRDefault="005F7366" w:rsidP="005F736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  <w:r w:rsidRPr="005F7366">
              <w:rPr>
                <w:rFonts w:eastAsia="Times New Roman"/>
                <w:color w:val="auto"/>
                <w:sz w:val="20"/>
                <w:szCs w:val="20"/>
              </w:rPr>
              <w:t xml:space="preserve">                                                                от ________2025 г. №____</w:t>
            </w:r>
          </w:p>
        </w:tc>
      </w:tr>
      <w:tr w:rsidR="00756186" w:rsidRPr="00756186" w14:paraId="3A373558" w14:textId="77777777" w:rsidTr="00756186">
        <w:trPr>
          <w:trHeight w:val="315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DAAD4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3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F8B91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C9F998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8ED60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756186" w14:paraId="55454F41" w14:textId="77777777" w:rsidTr="00756186">
        <w:trPr>
          <w:trHeight w:val="720"/>
        </w:trPr>
        <w:tc>
          <w:tcPr>
            <w:tcW w:w="10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065705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  <w:r w:rsidRPr="0075618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Исполнение по источникам внутреннего финансирования дефицита бюджета поселения за 2024 год</w:t>
            </w:r>
          </w:p>
        </w:tc>
      </w:tr>
      <w:tr w:rsidR="00756186" w:rsidRPr="00756186" w14:paraId="06598B10" w14:textId="77777777" w:rsidTr="00756186">
        <w:trPr>
          <w:trHeight w:val="375"/>
        </w:trPr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FE54F1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3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0D83B5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28EA5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72C40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  <w:sz w:val="20"/>
                <w:szCs w:val="20"/>
              </w:rPr>
            </w:pPr>
          </w:p>
        </w:tc>
      </w:tr>
      <w:tr w:rsidR="00756186" w:rsidRPr="00756186" w14:paraId="0D51191E" w14:textId="77777777" w:rsidTr="00756186">
        <w:trPr>
          <w:trHeight w:val="585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8A95F" w14:textId="77777777" w:rsidR="00756186" w:rsidRPr="00756186" w:rsidRDefault="00756186" w:rsidP="00756186">
            <w:pPr>
              <w:widowControl/>
              <w:suppressAutoHyphens w:val="0"/>
              <w:jc w:val="both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Код бюджетной классификации РФ</w:t>
            </w:r>
          </w:p>
        </w:tc>
        <w:tc>
          <w:tcPr>
            <w:tcW w:w="3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68311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 xml:space="preserve">Наименование  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F100B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План 2024 год (руб.)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77359" w14:textId="77777777" w:rsidR="00756186" w:rsidRPr="00756186" w:rsidRDefault="00756186" w:rsidP="00756186">
            <w:pPr>
              <w:widowControl/>
              <w:suppressAutoHyphens w:val="0"/>
              <w:jc w:val="center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Факт  за 2024 года (руб)</w:t>
            </w:r>
          </w:p>
        </w:tc>
      </w:tr>
      <w:tr w:rsidR="00756186" w:rsidRPr="00756186" w14:paraId="4C413115" w14:textId="77777777" w:rsidTr="00756186">
        <w:trPr>
          <w:trHeight w:val="1065"/>
        </w:trPr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D4A11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849 0 10 50000 00 0000 000</w:t>
            </w:r>
          </w:p>
        </w:tc>
        <w:tc>
          <w:tcPr>
            <w:tcW w:w="3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F7AE3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Изменение остатков средств на счетах по учету средств бюджета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A5B76" w14:textId="6F996531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 xml:space="preserve">9 943 494,96 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3A797" w14:textId="6DA8CF1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 xml:space="preserve">8 395 986,73  </w:t>
            </w:r>
          </w:p>
        </w:tc>
      </w:tr>
      <w:tr w:rsidR="00756186" w:rsidRPr="00756186" w14:paraId="0954B678" w14:textId="77777777" w:rsidTr="00756186">
        <w:trPr>
          <w:trHeight w:val="1215"/>
        </w:trPr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4DBAD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849 0 10 50201 10 0000 510</w:t>
            </w:r>
          </w:p>
        </w:tc>
        <w:tc>
          <w:tcPr>
            <w:tcW w:w="3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C6F03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BA6FA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 xml:space="preserve">147 859 920,42 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172FA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143 372 779,29</w:t>
            </w:r>
          </w:p>
        </w:tc>
      </w:tr>
      <w:tr w:rsidR="00756186" w:rsidRPr="00756186" w14:paraId="2B603CB4" w14:textId="77777777" w:rsidTr="00756186">
        <w:trPr>
          <w:trHeight w:val="1170"/>
        </w:trPr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8BE50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849 0 10 50201 10 0000 610</w:t>
            </w:r>
          </w:p>
        </w:tc>
        <w:tc>
          <w:tcPr>
            <w:tcW w:w="3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B6B1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25D8C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 xml:space="preserve">157 803 415,38 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B9501" w14:textId="7777777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color w:val="auto"/>
              </w:rPr>
            </w:pPr>
            <w:r w:rsidRPr="00756186">
              <w:rPr>
                <w:rFonts w:eastAsia="Times New Roman"/>
                <w:color w:val="auto"/>
              </w:rPr>
              <w:t>151 768 766,02</w:t>
            </w:r>
          </w:p>
        </w:tc>
      </w:tr>
      <w:tr w:rsidR="00756186" w:rsidRPr="00756186" w14:paraId="58401692" w14:textId="77777777" w:rsidTr="00756186">
        <w:trPr>
          <w:trHeight w:val="315"/>
        </w:trPr>
        <w:tc>
          <w:tcPr>
            <w:tcW w:w="5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58A1A" w14:textId="77777777" w:rsidR="00756186" w:rsidRPr="00756186" w:rsidRDefault="00756186" w:rsidP="00756186">
            <w:pPr>
              <w:widowControl/>
              <w:suppressAutoHyphens w:val="0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Итого источников внутреннего финансирования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8FD093" w14:textId="6ACBFB97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9 943 494,96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17C08" w14:textId="3EEC55E8" w:rsidR="00756186" w:rsidRPr="00756186" w:rsidRDefault="00756186" w:rsidP="00756186">
            <w:pPr>
              <w:widowControl/>
              <w:suppressAutoHyphens w:val="0"/>
              <w:jc w:val="right"/>
              <w:rPr>
                <w:rFonts w:eastAsia="Times New Roman"/>
                <w:b/>
                <w:bCs/>
                <w:color w:val="auto"/>
              </w:rPr>
            </w:pPr>
            <w:r w:rsidRPr="00756186">
              <w:rPr>
                <w:rFonts w:eastAsia="Times New Roman"/>
                <w:b/>
                <w:bCs/>
                <w:color w:val="auto"/>
              </w:rPr>
              <w:t>8 395 986,73</w:t>
            </w:r>
          </w:p>
        </w:tc>
      </w:tr>
    </w:tbl>
    <w:p w14:paraId="7D4B59FA" w14:textId="77777777" w:rsidR="00756186" w:rsidRDefault="00756186">
      <w:pPr>
        <w:jc w:val="center"/>
        <w:rPr>
          <w:rFonts w:cs="Tahoma"/>
          <w:sz w:val="28"/>
          <w:szCs w:val="28"/>
        </w:rPr>
      </w:pPr>
    </w:p>
    <w:sectPr w:rsidR="00756186" w:rsidSect="00C94D24">
      <w:footnotePr>
        <w:pos w:val="beneathText"/>
      </w:footnotePr>
      <w:pgSz w:w="11905" w:h="16837"/>
      <w:pgMar w:top="426" w:right="848" w:bottom="851" w:left="993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14724D" w14:textId="77777777" w:rsidR="002E7748" w:rsidRDefault="002E7748">
      <w:r>
        <w:separator/>
      </w:r>
    </w:p>
  </w:endnote>
  <w:endnote w:type="continuationSeparator" w:id="0">
    <w:p w14:paraId="3DF7E404" w14:textId="77777777" w:rsidR="002E7748" w:rsidRDefault="002E7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3BD740" w14:textId="77777777" w:rsidR="002E7748" w:rsidRDefault="002E7748">
      <w:r>
        <w:separator/>
      </w:r>
    </w:p>
  </w:footnote>
  <w:footnote w:type="continuationSeparator" w:id="0">
    <w:p w14:paraId="4C62F59C" w14:textId="77777777" w:rsidR="002E7748" w:rsidRDefault="002E77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B4538EB"/>
    <w:multiLevelType w:val="hybridMultilevel"/>
    <w:tmpl w:val="2C32DDE4"/>
    <w:lvl w:ilvl="0" w:tplc="BD18DD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DB0587"/>
    <w:multiLevelType w:val="multilevel"/>
    <w:tmpl w:val="2CDB0587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76E"/>
    <w:rsid w:val="0000504F"/>
    <w:rsid w:val="00007FB2"/>
    <w:rsid w:val="00016136"/>
    <w:rsid w:val="00020198"/>
    <w:rsid w:val="00020962"/>
    <w:rsid w:val="000230E7"/>
    <w:rsid w:val="00023DC1"/>
    <w:rsid w:val="00026ED4"/>
    <w:rsid w:val="00033531"/>
    <w:rsid w:val="000368D4"/>
    <w:rsid w:val="00043CB4"/>
    <w:rsid w:val="00045870"/>
    <w:rsid w:val="00046EBE"/>
    <w:rsid w:val="0005436C"/>
    <w:rsid w:val="000544E9"/>
    <w:rsid w:val="00056208"/>
    <w:rsid w:val="000623AE"/>
    <w:rsid w:val="000822E9"/>
    <w:rsid w:val="000839AE"/>
    <w:rsid w:val="00083E82"/>
    <w:rsid w:val="00084A6A"/>
    <w:rsid w:val="0008663A"/>
    <w:rsid w:val="000875F5"/>
    <w:rsid w:val="00090EC1"/>
    <w:rsid w:val="00097DE8"/>
    <w:rsid w:val="000A67A9"/>
    <w:rsid w:val="000B2D66"/>
    <w:rsid w:val="000B6C93"/>
    <w:rsid w:val="000B755B"/>
    <w:rsid w:val="000B7919"/>
    <w:rsid w:val="000B7946"/>
    <w:rsid w:val="000C198D"/>
    <w:rsid w:val="000C208B"/>
    <w:rsid w:val="000C267D"/>
    <w:rsid w:val="000C2741"/>
    <w:rsid w:val="000C532C"/>
    <w:rsid w:val="000D2E4A"/>
    <w:rsid w:val="000D6467"/>
    <w:rsid w:val="000E17DE"/>
    <w:rsid w:val="000F3AA1"/>
    <w:rsid w:val="000F3D77"/>
    <w:rsid w:val="00101E14"/>
    <w:rsid w:val="00102B13"/>
    <w:rsid w:val="00103619"/>
    <w:rsid w:val="001052BE"/>
    <w:rsid w:val="001137B4"/>
    <w:rsid w:val="00116562"/>
    <w:rsid w:val="00127D46"/>
    <w:rsid w:val="00136A2A"/>
    <w:rsid w:val="00137D80"/>
    <w:rsid w:val="00140FBA"/>
    <w:rsid w:val="00142921"/>
    <w:rsid w:val="00154E91"/>
    <w:rsid w:val="00156950"/>
    <w:rsid w:val="00160925"/>
    <w:rsid w:val="0016178B"/>
    <w:rsid w:val="001627FD"/>
    <w:rsid w:val="00164852"/>
    <w:rsid w:val="00175B42"/>
    <w:rsid w:val="00175F69"/>
    <w:rsid w:val="00176459"/>
    <w:rsid w:val="00180627"/>
    <w:rsid w:val="0018420A"/>
    <w:rsid w:val="00185502"/>
    <w:rsid w:val="0019407F"/>
    <w:rsid w:val="00195900"/>
    <w:rsid w:val="0019646E"/>
    <w:rsid w:val="001A5BC9"/>
    <w:rsid w:val="001A63A3"/>
    <w:rsid w:val="001B0E32"/>
    <w:rsid w:val="001B41CE"/>
    <w:rsid w:val="001B6118"/>
    <w:rsid w:val="001C4C51"/>
    <w:rsid w:val="001C61D7"/>
    <w:rsid w:val="001D62E1"/>
    <w:rsid w:val="001E2ECD"/>
    <w:rsid w:val="001E60AA"/>
    <w:rsid w:val="001F2826"/>
    <w:rsid w:val="001F2F6C"/>
    <w:rsid w:val="001F576E"/>
    <w:rsid w:val="001F65D7"/>
    <w:rsid w:val="00201CF4"/>
    <w:rsid w:val="002040FE"/>
    <w:rsid w:val="00205F2B"/>
    <w:rsid w:val="00206D49"/>
    <w:rsid w:val="00216BF8"/>
    <w:rsid w:val="00220501"/>
    <w:rsid w:val="00220A96"/>
    <w:rsid w:val="00220C06"/>
    <w:rsid w:val="00226494"/>
    <w:rsid w:val="00230298"/>
    <w:rsid w:val="002318B2"/>
    <w:rsid w:val="00232180"/>
    <w:rsid w:val="00232340"/>
    <w:rsid w:val="00234D74"/>
    <w:rsid w:val="00240269"/>
    <w:rsid w:val="00257E6D"/>
    <w:rsid w:val="002648FB"/>
    <w:rsid w:val="00267F5C"/>
    <w:rsid w:val="00281CE6"/>
    <w:rsid w:val="00282E4B"/>
    <w:rsid w:val="00284345"/>
    <w:rsid w:val="00291ED0"/>
    <w:rsid w:val="00292794"/>
    <w:rsid w:val="00293AB6"/>
    <w:rsid w:val="002961CB"/>
    <w:rsid w:val="002A3076"/>
    <w:rsid w:val="002A510A"/>
    <w:rsid w:val="002B4A95"/>
    <w:rsid w:val="002B69CA"/>
    <w:rsid w:val="002B6F61"/>
    <w:rsid w:val="002C01D2"/>
    <w:rsid w:val="002C19A9"/>
    <w:rsid w:val="002C4354"/>
    <w:rsid w:val="002C4B79"/>
    <w:rsid w:val="002D38DC"/>
    <w:rsid w:val="002D52AB"/>
    <w:rsid w:val="002E7748"/>
    <w:rsid w:val="002F2A32"/>
    <w:rsid w:val="002F65A6"/>
    <w:rsid w:val="002F7938"/>
    <w:rsid w:val="00302DE2"/>
    <w:rsid w:val="00307401"/>
    <w:rsid w:val="003112D3"/>
    <w:rsid w:val="00311AAC"/>
    <w:rsid w:val="00311AE2"/>
    <w:rsid w:val="003331FE"/>
    <w:rsid w:val="00333896"/>
    <w:rsid w:val="00333F6B"/>
    <w:rsid w:val="003366B9"/>
    <w:rsid w:val="00342A12"/>
    <w:rsid w:val="00343C78"/>
    <w:rsid w:val="0034737F"/>
    <w:rsid w:val="0035413B"/>
    <w:rsid w:val="0035737C"/>
    <w:rsid w:val="00366487"/>
    <w:rsid w:val="00367389"/>
    <w:rsid w:val="00371406"/>
    <w:rsid w:val="003908C1"/>
    <w:rsid w:val="00392838"/>
    <w:rsid w:val="00392D27"/>
    <w:rsid w:val="00393356"/>
    <w:rsid w:val="00393E25"/>
    <w:rsid w:val="00394620"/>
    <w:rsid w:val="0039626A"/>
    <w:rsid w:val="003A20F9"/>
    <w:rsid w:val="003A7CEE"/>
    <w:rsid w:val="003B48AB"/>
    <w:rsid w:val="003B4D7C"/>
    <w:rsid w:val="003B4F26"/>
    <w:rsid w:val="003B62D1"/>
    <w:rsid w:val="003C1189"/>
    <w:rsid w:val="003D14BA"/>
    <w:rsid w:val="003D323D"/>
    <w:rsid w:val="003E53A8"/>
    <w:rsid w:val="0040124C"/>
    <w:rsid w:val="00404C27"/>
    <w:rsid w:val="00406D22"/>
    <w:rsid w:val="004124C3"/>
    <w:rsid w:val="004130F3"/>
    <w:rsid w:val="0041486C"/>
    <w:rsid w:val="0041614A"/>
    <w:rsid w:val="00420101"/>
    <w:rsid w:val="00421DF2"/>
    <w:rsid w:val="004244A6"/>
    <w:rsid w:val="00425A0F"/>
    <w:rsid w:val="00433577"/>
    <w:rsid w:val="00433BD5"/>
    <w:rsid w:val="00442083"/>
    <w:rsid w:val="0044276C"/>
    <w:rsid w:val="00445929"/>
    <w:rsid w:val="00454476"/>
    <w:rsid w:val="00455428"/>
    <w:rsid w:val="00463BB2"/>
    <w:rsid w:val="00464788"/>
    <w:rsid w:val="00464882"/>
    <w:rsid w:val="00465C6B"/>
    <w:rsid w:val="00472034"/>
    <w:rsid w:val="00473BBC"/>
    <w:rsid w:val="004753DA"/>
    <w:rsid w:val="00491637"/>
    <w:rsid w:val="00493DB4"/>
    <w:rsid w:val="004A0B9C"/>
    <w:rsid w:val="004A183F"/>
    <w:rsid w:val="004B565D"/>
    <w:rsid w:val="004C08BA"/>
    <w:rsid w:val="004C429E"/>
    <w:rsid w:val="004D1605"/>
    <w:rsid w:val="004D24A3"/>
    <w:rsid w:val="004D37CC"/>
    <w:rsid w:val="004E17D4"/>
    <w:rsid w:val="004F1B1C"/>
    <w:rsid w:val="00500B8C"/>
    <w:rsid w:val="00503B51"/>
    <w:rsid w:val="00505B69"/>
    <w:rsid w:val="00506E1C"/>
    <w:rsid w:val="00511714"/>
    <w:rsid w:val="0051573C"/>
    <w:rsid w:val="005301D2"/>
    <w:rsid w:val="00532AD5"/>
    <w:rsid w:val="00536078"/>
    <w:rsid w:val="00536E31"/>
    <w:rsid w:val="005375B2"/>
    <w:rsid w:val="00542117"/>
    <w:rsid w:val="0055109C"/>
    <w:rsid w:val="00567ED6"/>
    <w:rsid w:val="005749EA"/>
    <w:rsid w:val="00576232"/>
    <w:rsid w:val="00576A4A"/>
    <w:rsid w:val="00583F24"/>
    <w:rsid w:val="00584117"/>
    <w:rsid w:val="005864CD"/>
    <w:rsid w:val="00592944"/>
    <w:rsid w:val="005979F0"/>
    <w:rsid w:val="005A0D58"/>
    <w:rsid w:val="005A0D94"/>
    <w:rsid w:val="005A49B6"/>
    <w:rsid w:val="005A71AB"/>
    <w:rsid w:val="005C1912"/>
    <w:rsid w:val="005C26C3"/>
    <w:rsid w:val="005D0F9B"/>
    <w:rsid w:val="005D2FB2"/>
    <w:rsid w:val="005E0D53"/>
    <w:rsid w:val="005E5DC0"/>
    <w:rsid w:val="005E61F4"/>
    <w:rsid w:val="005E7196"/>
    <w:rsid w:val="005F0F35"/>
    <w:rsid w:val="005F3297"/>
    <w:rsid w:val="005F7366"/>
    <w:rsid w:val="00605AF3"/>
    <w:rsid w:val="006102F1"/>
    <w:rsid w:val="00610CEA"/>
    <w:rsid w:val="0061792F"/>
    <w:rsid w:val="00620194"/>
    <w:rsid w:val="006246C2"/>
    <w:rsid w:val="006305C5"/>
    <w:rsid w:val="00634480"/>
    <w:rsid w:val="006551A3"/>
    <w:rsid w:val="00663D17"/>
    <w:rsid w:val="00670076"/>
    <w:rsid w:val="00672A34"/>
    <w:rsid w:val="0067358C"/>
    <w:rsid w:val="00680FA6"/>
    <w:rsid w:val="0068450B"/>
    <w:rsid w:val="00684C90"/>
    <w:rsid w:val="006861A7"/>
    <w:rsid w:val="006925BB"/>
    <w:rsid w:val="00693C1E"/>
    <w:rsid w:val="00697CD4"/>
    <w:rsid w:val="006A0308"/>
    <w:rsid w:val="006A0BE4"/>
    <w:rsid w:val="006A1732"/>
    <w:rsid w:val="006A332F"/>
    <w:rsid w:val="006A571D"/>
    <w:rsid w:val="006A65BF"/>
    <w:rsid w:val="006B299B"/>
    <w:rsid w:val="006C65E0"/>
    <w:rsid w:val="006D311E"/>
    <w:rsid w:val="006D59F5"/>
    <w:rsid w:val="006D5CF4"/>
    <w:rsid w:val="006D7DF2"/>
    <w:rsid w:val="006E229E"/>
    <w:rsid w:val="006E56B9"/>
    <w:rsid w:val="006F1012"/>
    <w:rsid w:val="006F27F0"/>
    <w:rsid w:val="006F48A8"/>
    <w:rsid w:val="006F680E"/>
    <w:rsid w:val="00702C8C"/>
    <w:rsid w:val="00721B43"/>
    <w:rsid w:val="007270F6"/>
    <w:rsid w:val="00730306"/>
    <w:rsid w:val="00735647"/>
    <w:rsid w:val="00736BBA"/>
    <w:rsid w:val="00742C08"/>
    <w:rsid w:val="00747639"/>
    <w:rsid w:val="00750996"/>
    <w:rsid w:val="00752F40"/>
    <w:rsid w:val="007537E2"/>
    <w:rsid w:val="0075460E"/>
    <w:rsid w:val="00756186"/>
    <w:rsid w:val="0076684C"/>
    <w:rsid w:val="00766A01"/>
    <w:rsid w:val="007714C2"/>
    <w:rsid w:val="0077200A"/>
    <w:rsid w:val="00772DC0"/>
    <w:rsid w:val="00774B75"/>
    <w:rsid w:val="0077655C"/>
    <w:rsid w:val="00782BAE"/>
    <w:rsid w:val="00782E08"/>
    <w:rsid w:val="00784BF8"/>
    <w:rsid w:val="007A07C0"/>
    <w:rsid w:val="007A1E76"/>
    <w:rsid w:val="007A3E67"/>
    <w:rsid w:val="007A6CD0"/>
    <w:rsid w:val="007D1176"/>
    <w:rsid w:val="007D191B"/>
    <w:rsid w:val="007D34E5"/>
    <w:rsid w:val="007E59E4"/>
    <w:rsid w:val="007F0B6D"/>
    <w:rsid w:val="007F2012"/>
    <w:rsid w:val="007F74DA"/>
    <w:rsid w:val="008056A5"/>
    <w:rsid w:val="0080669C"/>
    <w:rsid w:val="00807774"/>
    <w:rsid w:val="00812994"/>
    <w:rsid w:val="00820080"/>
    <w:rsid w:val="00822114"/>
    <w:rsid w:val="00822901"/>
    <w:rsid w:val="00825E21"/>
    <w:rsid w:val="00832A36"/>
    <w:rsid w:val="00836CBC"/>
    <w:rsid w:val="008372E9"/>
    <w:rsid w:val="0084198C"/>
    <w:rsid w:val="00842E42"/>
    <w:rsid w:val="00842E9A"/>
    <w:rsid w:val="00847E6B"/>
    <w:rsid w:val="008515AB"/>
    <w:rsid w:val="008664F3"/>
    <w:rsid w:val="00867BF8"/>
    <w:rsid w:val="00873909"/>
    <w:rsid w:val="00873E34"/>
    <w:rsid w:val="0088024A"/>
    <w:rsid w:val="0088323B"/>
    <w:rsid w:val="00886DED"/>
    <w:rsid w:val="00887010"/>
    <w:rsid w:val="00890BF3"/>
    <w:rsid w:val="00891857"/>
    <w:rsid w:val="00896132"/>
    <w:rsid w:val="008A34E6"/>
    <w:rsid w:val="008A4205"/>
    <w:rsid w:val="008A56FA"/>
    <w:rsid w:val="008B3C21"/>
    <w:rsid w:val="008B7791"/>
    <w:rsid w:val="008C0B6B"/>
    <w:rsid w:val="008C0F6D"/>
    <w:rsid w:val="008C4834"/>
    <w:rsid w:val="008C6D3A"/>
    <w:rsid w:val="008C72EA"/>
    <w:rsid w:val="008D0831"/>
    <w:rsid w:val="008D3F55"/>
    <w:rsid w:val="008D5E3D"/>
    <w:rsid w:val="008E0E1B"/>
    <w:rsid w:val="008E4333"/>
    <w:rsid w:val="009013B2"/>
    <w:rsid w:val="009023EA"/>
    <w:rsid w:val="00902632"/>
    <w:rsid w:val="00911B55"/>
    <w:rsid w:val="00916B9D"/>
    <w:rsid w:val="0093171E"/>
    <w:rsid w:val="00932B1B"/>
    <w:rsid w:val="00936B14"/>
    <w:rsid w:val="00937503"/>
    <w:rsid w:val="009407EA"/>
    <w:rsid w:val="00956900"/>
    <w:rsid w:val="00966183"/>
    <w:rsid w:val="00966511"/>
    <w:rsid w:val="009668E5"/>
    <w:rsid w:val="00972F13"/>
    <w:rsid w:val="009737ED"/>
    <w:rsid w:val="00974BDF"/>
    <w:rsid w:val="00975573"/>
    <w:rsid w:val="0097663F"/>
    <w:rsid w:val="0097762D"/>
    <w:rsid w:val="0097797E"/>
    <w:rsid w:val="009871D3"/>
    <w:rsid w:val="00995B60"/>
    <w:rsid w:val="00995C07"/>
    <w:rsid w:val="00996DD8"/>
    <w:rsid w:val="009A23F9"/>
    <w:rsid w:val="009A3FD1"/>
    <w:rsid w:val="009A57A0"/>
    <w:rsid w:val="009B14B5"/>
    <w:rsid w:val="009B1FA9"/>
    <w:rsid w:val="009B2EF5"/>
    <w:rsid w:val="009C133D"/>
    <w:rsid w:val="009C578D"/>
    <w:rsid w:val="009C6916"/>
    <w:rsid w:val="009C695D"/>
    <w:rsid w:val="009E0ED2"/>
    <w:rsid w:val="009E7CA1"/>
    <w:rsid w:val="009F2B37"/>
    <w:rsid w:val="009F73EF"/>
    <w:rsid w:val="00A07F1F"/>
    <w:rsid w:val="00A105B3"/>
    <w:rsid w:val="00A13D80"/>
    <w:rsid w:val="00A218C9"/>
    <w:rsid w:val="00A227E3"/>
    <w:rsid w:val="00A22F6A"/>
    <w:rsid w:val="00A243C9"/>
    <w:rsid w:val="00A36B27"/>
    <w:rsid w:val="00A436E7"/>
    <w:rsid w:val="00A464AC"/>
    <w:rsid w:val="00A47475"/>
    <w:rsid w:val="00A529E7"/>
    <w:rsid w:val="00A62EA8"/>
    <w:rsid w:val="00A67D89"/>
    <w:rsid w:val="00A70DF7"/>
    <w:rsid w:val="00A80C9F"/>
    <w:rsid w:val="00A8409C"/>
    <w:rsid w:val="00A913F9"/>
    <w:rsid w:val="00A96EF5"/>
    <w:rsid w:val="00AB42C0"/>
    <w:rsid w:val="00AB4579"/>
    <w:rsid w:val="00AD7566"/>
    <w:rsid w:val="00AE483D"/>
    <w:rsid w:val="00AE53D8"/>
    <w:rsid w:val="00AE6323"/>
    <w:rsid w:val="00AE7AD5"/>
    <w:rsid w:val="00AF112C"/>
    <w:rsid w:val="00AF6020"/>
    <w:rsid w:val="00AF6AA8"/>
    <w:rsid w:val="00B0279A"/>
    <w:rsid w:val="00B03E7F"/>
    <w:rsid w:val="00B12EAC"/>
    <w:rsid w:val="00B145A8"/>
    <w:rsid w:val="00B17040"/>
    <w:rsid w:val="00B2550D"/>
    <w:rsid w:val="00B347C6"/>
    <w:rsid w:val="00B36204"/>
    <w:rsid w:val="00B40FF5"/>
    <w:rsid w:val="00B4466E"/>
    <w:rsid w:val="00B500D3"/>
    <w:rsid w:val="00B50A5F"/>
    <w:rsid w:val="00B53BD0"/>
    <w:rsid w:val="00B54E06"/>
    <w:rsid w:val="00B55427"/>
    <w:rsid w:val="00B71979"/>
    <w:rsid w:val="00B7687D"/>
    <w:rsid w:val="00B77286"/>
    <w:rsid w:val="00B81749"/>
    <w:rsid w:val="00B85A06"/>
    <w:rsid w:val="00B9221B"/>
    <w:rsid w:val="00B93336"/>
    <w:rsid w:val="00BA12FD"/>
    <w:rsid w:val="00BA60E9"/>
    <w:rsid w:val="00BA7B33"/>
    <w:rsid w:val="00BB3432"/>
    <w:rsid w:val="00BB44F3"/>
    <w:rsid w:val="00BB4895"/>
    <w:rsid w:val="00BB4F46"/>
    <w:rsid w:val="00BB5B5E"/>
    <w:rsid w:val="00BB725B"/>
    <w:rsid w:val="00BC060E"/>
    <w:rsid w:val="00BC1615"/>
    <w:rsid w:val="00BC44B8"/>
    <w:rsid w:val="00BC4796"/>
    <w:rsid w:val="00BC7736"/>
    <w:rsid w:val="00BD19B5"/>
    <w:rsid w:val="00BD3E8C"/>
    <w:rsid w:val="00BD4811"/>
    <w:rsid w:val="00BD5005"/>
    <w:rsid w:val="00BE23B6"/>
    <w:rsid w:val="00BE629A"/>
    <w:rsid w:val="00BE70E3"/>
    <w:rsid w:val="00BF0926"/>
    <w:rsid w:val="00C0526E"/>
    <w:rsid w:val="00C12572"/>
    <w:rsid w:val="00C14E17"/>
    <w:rsid w:val="00C15262"/>
    <w:rsid w:val="00C1612D"/>
    <w:rsid w:val="00C17D60"/>
    <w:rsid w:val="00C2171B"/>
    <w:rsid w:val="00C36A47"/>
    <w:rsid w:val="00C41774"/>
    <w:rsid w:val="00C47C10"/>
    <w:rsid w:val="00C52201"/>
    <w:rsid w:val="00C5413A"/>
    <w:rsid w:val="00C576BD"/>
    <w:rsid w:val="00C62A94"/>
    <w:rsid w:val="00C63B3F"/>
    <w:rsid w:val="00C656C5"/>
    <w:rsid w:val="00C66972"/>
    <w:rsid w:val="00C67B79"/>
    <w:rsid w:val="00C74AB9"/>
    <w:rsid w:val="00C83F0B"/>
    <w:rsid w:val="00C870B7"/>
    <w:rsid w:val="00C879E2"/>
    <w:rsid w:val="00C94D24"/>
    <w:rsid w:val="00CA0735"/>
    <w:rsid w:val="00CA114F"/>
    <w:rsid w:val="00CA13CC"/>
    <w:rsid w:val="00CA20C3"/>
    <w:rsid w:val="00CA2BD0"/>
    <w:rsid w:val="00CA782A"/>
    <w:rsid w:val="00CB3FE0"/>
    <w:rsid w:val="00CB4865"/>
    <w:rsid w:val="00CB5634"/>
    <w:rsid w:val="00CC2DA7"/>
    <w:rsid w:val="00CC4AE4"/>
    <w:rsid w:val="00CD5C3F"/>
    <w:rsid w:val="00CE0E14"/>
    <w:rsid w:val="00CE272D"/>
    <w:rsid w:val="00CE7044"/>
    <w:rsid w:val="00CF02AE"/>
    <w:rsid w:val="00CF12C0"/>
    <w:rsid w:val="00CF153C"/>
    <w:rsid w:val="00CF31FF"/>
    <w:rsid w:val="00CF3661"/>
    <w:rsid w:val="00CF3AFB"/>
    <w:rsid w:val="00CF51CD"/>
    <w:rsid w:val="00CF6A49"/>
    <w:rsid w:val="00CF7CFA"/>
    <w:rsid w:val="00D00028"/>
    <w:rsid w:val="00D023D3"/>
    <w:rsid w:val="00D0429E"/>
    <w:rsid w:val="00D07835"/>
    <w:rsid w:val="00D116CB"/>
    <w:rsid w:val="00D12850"/>
    <w:rsid w:val="00D16171"/>
    <w:rsid w:val="00D242F9"/>
    <w:rsid w:val="00D255F7"/>
    <w:rsid w:val="00D25CBE"/>
    <w:rsid w:val="00D268B6"/>
    <w:rsid w:val="00D30F76"/>
    <w:rsid w:val="00D33968"/>
    <w:rsid w:val="00D340D8"/>
    <w:rsid w:val="00D34F9A"/>
    <w:rsid w:val="00D35300"/>
    <w:rsid w:val="00D40BFA"/>
    <w:rsid w:val="00D40D0B"/>
    <w:rsid w:val="00D501E4"/>
    <w:rsid w:val="00D53408"/>
    <w:rsid w:val="00D615EB"/>
    <w:rsid w:val="00D6217B"/>
    <w:rsid w:val="00D66BCA"/>
    <w:rsid w:val="00D7105F"/>
    <w:rsid w:val="00D72E93"/>
    <w:rsid w:val="00D73133"/>
    <w:rsid w:val="00D77CEA"/>
    <w:rsid w:val="00D800AC"/>
    <w:rsid w:val="00D84BE4"/>
    <w:rsid w:val="00D90755"/>
    <w:rsid w:val="00D942ED"/>
    <w:rsid w:val="00D96658"/>
    <w:rsid w:val="00D979F0"/>
    <w:rsid w:val="00DA50D9"/>
    <w:rsid w:val="00DA59FC"/>
    <w:rsid w:val="00DB09A1"/>
    <w:rsid w:val="00DB4219"/>
    <w:rsid w:val="00DC254B"/>
    <w:rsid w:val="00DC356F"/>
    <w:rsid w:val="00DC61C0"/>
    <w:rsid w:val="00DD188B"/>
    <w:rsid w:val="00DD1C42"/>
    <w:rsid w:val="00DD61FB"/>
    <w:rsid w:val="00DE0B79"/>
    <w:rsid w:val="00DE27ED"/>
    <w:rsid w:val="00DE75E1"/>
    <w:rsid w:val="00DF0641"/>
    <w:rsid w:val="00DF355D"/>
    <w:rsid w:val="00DF4BA3"/>
    <w:rsid w:val="00E0048A"/>
    <w:rsid w:val="00E023B2"/>
    <w:rsid w:val="00E04092"/>
    <w:rsid w:val="00E04B5F"/>
    <w:rsid w:val="00E13CA0"/>
    <w:rsid w:val="00E2411D"/>
    <w:rsid w:val="00E30D3A"/>
    <w:rsid w:val="00E335E4"/>
    <w:rsid w:val="00E4136A"/>
    <w:rsid w:val="00E41D34"/>
    <w:rsid w:val="00E44368"/>
    <w:rsid w:val="00E45709"/>
    <w:rsid w:val="00E60A10"/>
    <w:rsid w:val="00E643CC"/>
    <w:rsid w:val="00E66A5F"/>
    <w:rsid w:val="00E75825"/>
    <w:rsid w:val="00E75DBB"/>
    <w:rsid w:val="00E8173E"/>
    <w:rsid w:val="00E83586"/>
    <w:rsid w:val="00E86A93"/>
    <w:rsid w:val="00E93CF6"/>
    <w:rsid w:val="00E97C02"/>
    <w:rsid w:val="00EA4927"/>
    <w:rsid w:val="00EB0DE5"/>
    <w:rsid w:val="00EB3405"/>
    <w:rsid w:val="00EB6B7E"/>
    <w:rsid w:val="00EC60BA"/>
    <w:rsid w:val="00EC7FDB"/>
    <w:rsid w:val="00ED7888"/>
    <w:rsid w:val="00EE213B"/>
    <w:rsid w:val="00F001F3"/>
    <w:rsid w:val="00F02C48"/>
    <w:rsid w:val="00F0450D"/>
    <w:rsid w:val="00F068C5"/>
    <w:rsid w:val="00F11BB2"/>
    <w:rsid w:val="00F15036"/>
    <w:rsid w:val="00F21302"/>
    <w:rsid w:val="00F23F69"/>
    <w:rsid w:val="00F26C06"/>
    <w:rsid w:val="00F33300"/>
    <w:rsid w:val="00F44FF3"/>
    <w:rsid w:val="00F46358"/>
    <w:rsid w:val="00F509E4"/>
    <w:rsid w:val="00F50AC3"/>
    <w:rsid w:val="00F52939"/>
    <w:rsid w:val="00F53E29"/>
    <w:rsid w:val="00F5711C"/>
    <w:rsid w:val="00F61721"/>
    <w:rsid w:val="00F62FF3"/>
    <w:rsid w:val="00F6377E"/>
    <w:rsid w:val="00F658D4"/>
    <w:rsid w:val="00F70104"/>
    <w:rsid w:val="00F71600"/>
    <w:rsid w:val="00F77134"/>
    <w:rsid w:val="00F8187D"/>
    <w:rsid w:val="00F8210F"/>
    <w:rsid w:val="00F852E8"/>
    <w:rsid w:val="00F85566"/>
    <w:rsid w:val="00F9242E"/>
    <w:rsid w:val="00FA2C9C"/>
    <w:rsid w:val="00FA56EB"/>
    <w:rsid w:val="00FB7283"/>
    <w:rsid w:val="00FB775E"/>
    <w:rsid w:val="00FC1C2F"/>
    <w:rsid w:val="00FC35F8"/>
    <w:rsid w:val="00FC68F2"/>
    <w:rsid w:val="00FC6C5F"/>
    <w:rsid w:val="00FC7531"/>
    <w:rsid w:val="00FD0829"/>
    <w:rsid w:val="00FD1527"/>
    <w:rsid w:val="00FD1E9E"/>
    <w:rsid w:val="00FE0AAC"/>
    <w:rsid w:val="00FE4905"/>
    <w:rsid w:val="00FF1176"/>
    <w:rsid w:val="00FF4DA9"/>
    <w:rsid w:val="05832B71"/>
    <w:rsid w:val="0E3A5464"/>
    <w:rsid w:val="1B9E62D4"/>
    <w:rsid w:val="23D13087"/>
    <w:rsid w:val="27425553"/>
    <w:rsid w:val="4E843C12"/>
    <w:rsid w:val="510E3F2F"/>
    <w:rsid w:val="56CD1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A9986"/>
  <w15:docId w15:val="{14B634A0-FB05-4997-8A72-61A2D0A00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eastAsia="Lucida Sans Unicode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widowControl/>
      <w:numPr>
        <w:numId w:val="1"/>
      </w:numPr>
      <w:tabs>
        <w:tab w:val="left" w:pos="432"/>
      </w:tabs>
      <w:suppressAutoHyphens w:val="0"/>
      <w:jc w:val="center"/>
      <w:outlineLvl w:val="0"/>
    </w:pPr>
    <w:rPr>
      <w:rFonts w:eastAsia="Times New Roman"/>
      <w:color w:val="auto"/>
      <w:sz w:val="40"/>
    </w:rPr>
  </w:style>
  <w:style w:type="paragraph" w:styleId="2">
    <w:name w:val="heading 2"/>
    <w:basedOn w:val="a"/>
    <w:next w:val="a"/>
    <w:link w:val="20"/>
    <w:qFormat/>
    <w:pPr>
      <w:keepNext/>
      <w:widowControl/>
      <w:numPr>
        <w:ilvl w:val="1"/>
        <w:numId w:val="1"/>
      </w:numPr>
      <w:tabs>
        <w:tab w:val="left" w:pos="576"/>
      </w:tabs>
      <w:suppressAutoHyphens w:val="0"/>
      <w:jc w:val="center"/>
      <w:outlineLvl w:val="1"/>
    </w:pPr>
    <w:rPr>
      <w:rFonts w:eastAsia="Times New Roman"/>
      <w:b/>
      <w:color w:val="auto"/>
      <w:sz w:val="28"/>
    </w:rPr>
  </w:style>
  <w:style w:type="paragraph" w:styleId="3">
    <w:name w:val="heading 3"/>
    <w:basedOn w:val="a"/>
    <w:next w:val="a"/>
    <w:link w:val="30"/>
    <w:qFormat/>
    <w:pPr>
      <w:keepNext/>
      <w:widowControl/>
      <w:numPr>
        <w:ilvl w:val="2"/>
        <w:numId w:val="1"/>
      </w:numPr>
      <w:tabs>
        <w:tab w:val="left" w:pos="1080"/>
      </w:tabs>
      <w:suppressAutoHyphens w:val="0"/>
      <w:jc w:val="both"/>
      <w:outlineLvl w:val="2"/>
    </w:pPr>
    <w:rPr>
      <w:rFonts w:eastAsia="Times New Roman"/>
      <w:bCs/>
      <w:color w:val="auto"/>
      <w:sz w:val="28"/>
    </w:rPr>
  </w:style>
  <w:style w:type="paragraph" w:styleId="4">
    <w:name w:val="heading 4"/>
    <w:basedOn w:val="a"/>
    <w:next w:val="a"/>
    <w:link w:val="40"/>
    <w:qFormat/>
    <w:pPr>
      <w:keepNext/>
      <w:widowControl/>
      <w:numPr>
        <w:ilvl w:val="3"/>
        <w:numId w:val="1"/>
      </w:numPr>
      <w:tabs>
        <w:tab w:val="left" w:pos="1440"/>
      </w:tabs>
      <w:suppressAutoHyphens w:val="0"/>
      <w:spacing w:before="240" w:after="60"/>
      <w:outlineLvl w:val="3"/>
    </w:pPr>
    <w:rPr>
      <w:rFonts w:eastAsia="Times New Roman"/>
      <w:b/>
      <w:bCs/>
      <w:color w:val="auto"/>
      <w:sz w:val="28"/>
      <w:szCs w:val="28"/>
    </w:rPr>
  </w:style>
  <w:style w:type="paragraph" w:styleId="5">
    <w:name w:val="heading 5"/>
    <w:basedOn w:val="a"/>
    <w:next w:val="a"/>
    <w:link w:val="50"/>
    <w:qFormat/>
    <w:pPr>
      <w:widowControl/>
      <w:numPr>
        <w:ilvl w:val="4"/>
        <w:numId w:val="1"/>
      </w:numPr>
      <w:tabs>
        <w:tab w:val="left" w:pos="1008"/>
      </w:tabs>
      <w:suppressAutoHyphens w:val="0"/>
      <w:spacing w:before="240" w:after="60"/>
      <w:outlineLvl w:val="4"/>
    </w:pPr>
    <w:rPr>
      <w:rFonts w:eastAsia="Times New Roman"/>
      <w:b/>
      <w:bCs/>
      <w:i/>
      <w:iCs/>
      <w:color w:val="auto"/>
      <w:sz w:val="26"/>
      <w:szCs w:val="26"/>
    </w:rPr>
  </w:style>
  <w:style w:type="paragraph" w:styleId="6">
    <w:name w:val="heading 6"/>
    <w:basedOn w:val="a"/>
    <w:next w:val="a"/>
    <w:link w:val="60"/>
    <w:qFormat/>
    <w:pPr>
      <w:widowControl/>
      <w:numPr>
        <w:ilvl w:val="5"/>
        <w:numId w:val="1"/>
      </w:numPr>
      <w:tabs>
        <w:tab w:val="left" w:pos="1152"/>
      </w:tabs>
      <w:suppressAutoHyphens w:val="0"/>
      <w:spacing w:before="240" w:after="60"/>
      <w:outlineLvl w:val="5"/>
    </w:pPr>
    <w:rPr>
      <w:rFonts w:eastAsia="Times New Roman"/>
      <w:b/>
      <w:bCs/>
      <w:color w:val="auto"/>
      <w:sz w:val="22"/>
      <w:szCs w:val="22"/>
    </w:rPr>
  </w:style>
  <w:style w:type="paragraph" w:styleId="7">
    <w:name w:val="heading 7"/>
    <w:basedOn w:val="a"/>
    <w:next w:val="a"/>
    <w:link w:val="70"/>
    <w:qFormat/>
    <w:pPr>
      <w:widowControl/>
      <w:numPr>
        <w:ilvl w:val="6"/>
        <w:numId w:val="1"/>
      </w:numPr>
      <w:tabs>
        <w:tab w:val="left" w:pos="1296"/>
      </w:tabs>
      <w:suppressAutoHyphens w:val="0"/>
      <w:spacing w:before="240" w:after="60"/>
      <w:outlineLvl w:val="6"/>
    </w:pPr>
    <w:rPr>
      <w:rFonts w:eastAsia="Times New Roman"/>
      <w:color w:val="auto"/>
    </w:rPr>
  </w:style>
  <w:style w:type="paragraph" w:styleId="8">
    <w:name w:val="heading 8"/>
    <w:basedOn w:val="a"/>
    <w:next w:val="a"/>
    <w:link w:val="80"/>
    <w:qFormat/>
    <w:pPr>
      <w:widowControl/>
      <w:numPr>
        <w:ilvl w:val="7"/>
        <w:numId w:val="1"/>
      </w:numPr>
      <w:tabs>
        <w:tab w:val="left" w:pos="1440"/>
      </w:tabs>
      <w:suppressAutoHyphens w:val="0"/>
      <w:spacing w:before="240" w:after="60"/>
      <w:outlineLvl w:val="7"/>
    </w:pPr>
    <w:rPr>
      <w:rFonts w:eastAsia="Times New Roman"/>
      <w:i/>
      <w:iCs/>
      <w:color w:val="auto"/>
    </w:rPr>
  </w:style>
  <w:style w:type="paragraph" w:styleId="9">
    <w:name w:val="heading 9"/>
    <w:basedOn w:val="a"/>
    <w:next w:val="a"/>
    <w:link w:val="90"/>
    <w:qFormat/>
    <w:pPr>
      <w:widowControl/>
      <w:numPr>
        <w:ilvl w:val="8"/>
        <w:numId w:val="1"/>
      </w:numPr>
      <w:tabs>
        <w:tab w:val="left" w:pos="1584"/>
      </w:tabs>
      <w:suppressAutoHyphens w:val="0"/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sz w:val="40"/>
      <w:szCs w:val="24"/>
    </w:rPr>
  </w:style>
  <w:style w:type="character" w:customStyle="1" w:styleId="20">
    <w:name w:val="Заголовок 2 Знак"/>
    <w:link w:val="2"/>
    <w:rPr>
      <w:b/>
      <w:sz w:val="28"/>
      <w:szCs w:val="24"/>
    </w:rPr>
  </w:style>
  <w:style w:type="character" w:customStyle="1" w:styleId="30">
    <w:name w:val="Заголовок 3 Знак"/>
    <w:link w:val="3"/>
    <w:rPr>
      <w:bCs/>
      <w:sz w:val="28"/>
      <w:szCs w:val="24"/>
    </w:rPr>
  </w:style>
  <w:style w:type="character" w:customStyle="1" w:styleId="40">
    <w:name w:val="Заголовок 4 Знак"/>
    <w:link w:val="4"/>
    <w:rPr>
      <w:b/>
      <w:bCs/>
      <w:sz w:val="28"/>
      <w:szCs w:val="28"/>
    </w:rPr>
  </w:style>
  <w:style w:type="character" w:customStyle="1" w:styleId="50">
    <w:name w:val="Заголовок 5 Знак"/>
    <w:link w:val="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Pr>
      <w:b/>
      <w:bCs/>
      <w:sz w:val="22"/>
      <w:szCs w:val="22"/>
    </w:rPr>
  </w:style>
  <w:style w:type="character" w:customStyle="1" w:styleId="70">
    <w:name w:val="Заголовок 7 Знак"/>
    <w:link w:val="7"/>
    <w:rPr>
      <w:sz w:val="24"/>
      <w:szCs w:val="24"/>
    </w:rPr>
  </w:style>
  <w:style w:type="character" w:customStyle="1" w:styleId="80">
    <w:name w:val="Заголовок 8 Знак"/>
    <w:link w:val="8"/>
    <w:rPr>
      <w:i/>
      <w:iCs/>
      <w:sz w:val="24"/>
      <w:szCs w:val="24"/>
    </w:rPr>
  </w:style>
  <w:style w:type="character" w:customStyle="1" w:styleId="90">
    <w:name w:val="Заголовок 9 Знак"/>
    <w:link w:val="9"/>
    <w:rPr>
      <w:rFonts w:ascii="Arial" w:hAnsi="Arial" w:cs="Arial"/>
      <w:sz w:val="22"/>
      <w:szCs w:val="22"/>
    </w:rPr>
  </w:style>
  <w:style w:type="character" w:styleId="a3">
    <w:name w:val="FollowedHyperlink"/>
    <w:uiPriority w:val="99"/>
    <w:unhideWhenUsed/>
    <w:rPr>
      <w:color w:val="800080"/>
      <w:u w:val="single"/>
    </w:rPr>
  </w:style>
  <w:style w:type="character" w:styleId="a4">
    <w:name w:val="Hyperlink"/>
    <w:uiPriority w:val="99"/>
    <w:unhideWhenUsed/>
    <w:rPr>
      <w:color w:val="0000FF"/>
      <w:u w:val="single"/>
    </w:rPr>
  </w:style>
  <w:style w:type="character" w:styleId="a5">
    <w:name w:val="Strong"/>
    <w:qFormat/>
    <w:rPr>
      <w:b/>
      <w:bCs/>
    </w:rPr>
  </w:style>
  <w:style w:type="paragraph" w:styleId="a6">
    <w:name w:val="Balloon Text"/>
    <w:basedOn w:val="a"/>
    <w:link w:val="a7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Pr>
      <w:rFonts w:ascii="Tahoma" w:eastAsia="Lucida Sans Unicode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pPr>
      <w:widowControl/>
      <w:tabs>
        <w:tab w:val="center" w:pos="4153"/>
        <w:tab w:val="right" w:pos="8306"/>
      </w:tabs>
      <w:suppressAutoHyphens w:val="0"/>
    </w:pPr>
    <w:rPr>
      <w:rFonts w:eastAsia="Times New Roman"/>
      <w:color w:val="auto"/>
      <w:sz w:val="20"/>
      <w:szCs w:val="20"/>
      <w:lang w:eastAsia="ar-SA"/>
    </w:rPr>
  </w:style>
  <w:style w:type="character" w:customStyle="1" w:styleId="a9">
    <w:name w:val="Верхний колонтитул Знак"/>
    <w:link w:val="a8"/>
    <w:uiPriority w:val="99"/>
    <w:rPr>
      <w:lang w:eastAsia="ar-SA"/>
    </w:rPr>
  </w:style>
  <w:style w:type="paragraph" w:styleId="aa">
    <w:name w:val="Body Text"/>
    <w:basedOn w:val="a"/>
    <w:link w:val="ab"/>
    <w:pPr>
      <w:spacing w:after="120"/>
    </w:pPr>
  </w:style>
  <w:style w:type="character" w:customStyle="1" w:styleId="ab">
    <w:name w:val="Основной текст Знак"/>
    <w:link w:val="aa"/>
    <w:uiPriority w:val="99"/>
    <w:rPr>
      <w:rFonts w:eastAsia="Lucida Sans Unicode"/>
      <w:color w:val="000000"/>
      <w:sz w:val="24"/>
      <w:szCs w:val="24"/>
    </w:rPr>
  </w:style>
  <w:style w:type="paragraph" w:styleId="ac">
    <w:name w:val="footer"/>
    <w:basedOn w:val="a"/>
    <w:link w:val="ad"/>
    <w:uiPriority w:val="99"/>
    <w:unhideWhenUsed/>
    <w:pPr>
      <w:widowControl/>
      <w:tabs>
        <w:tab w:val="center" w:pos="4677"/>
        <w:tab w:val="right" w:pos="9355"/>
      </w:tabs>
    </w:pPr>
    <w:rPr>
      <w:rFonts w:eastAsia="Times New Roman"/>
      <w:color w:val="auto"/>
      <w:lang w:eastAsia="zh-CN"/>
    </w:rPr>
  </w:style>
  <w:style w:type="character" w:customStyle="1" w:styleId="ad">
    <w:name w:val="Нижний колонтитул Знак"/>
    <w:link w:val="ac"/>
    <w:uiPriority w:val="99"/>
    <w:rPr>
      <w:sz w:val="24"/>
      <w:szCs w:val="24"/>
      <w:lang w:eastAsia="zh-CN"/>
    </w:rPr>
  </w:style>
  <w:style w:type="paragraph" w:styleId="ae">
    <w:name w:val="List"/>
    <w:basedOn w:val="aa"/>
    <w:rPr>
      <w:rFonts w:cs="Tahoma"/>
    </w:rPr>
  </w:style>
  <w:style w:type="paragraph" w:customStyle="1" w:styleId="11">
    <w:name w:val="Обычный (веб)1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21">
    <w:name w:val="Body Text Indent 2"/>
    <w:basedOn w:val="a"/>
    <w:link w:val="2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Pr>
      <w:rFonts w:eastAsia="Lucida Sans Unicode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pPr>
      <w:widowControl/>
    </w:pPr>
    <w:rPr>
      <w:rFonts w:ascii="Courier New" w:eastAsia="Times New Roman" w:hAnsi="Courier New" w:cs="Courier New"/>
      <w:color w:val="auto"/>
      <w:sz w:val="20"/>
      <w:szCs w:val="20"/>
      <w:lang w:eastAsia="zh-CN"/>
    </w:rPr>
  </w:style>
  <w:style w:type="character" w:customStyle="1" w:styleId="HTML0">
    <w:name w:val="Стандартный HTML Знак"/>
    <w:link w:val="HTML"/>
    <w:uiPriority w:val="99"/>
    <w:rPr>
      <w:rFonts w:ascii="Courier New" w:hAnsi="Courier New" w:cs="Courier New"/>
      <w:lang w:eastAsia="zh-C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2">
    <w:name w:val="Основной шрифт абзаца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2z0">
    <w:name w:val="WW8Num2z0"/>
    <w:rPr>
      <w:rFonts w:ascii="StarSymbol" w:hAnsi="StarSymbol" w:cs="StarSymbol"/>
      <w:sz w:val="18"/>
      <w:szCs w:val="18"/>
    </w:rPr>
  </w:style>
  <w:style w:type="character" w:customStyle="1" w:styleId="WW-Absatz-Standardschriftart11111111111">
    <w:name w:val="WW-Absatz-Standardschriftart11111111111"/>
  </w:style>
  <w:style w:type="character" w:customStyle="1" w:styleId="af">
    <w:name w:val="Символ нумерации"/>
  </w:style>
  <w:style w:type="character" w:customStyle="1" w:styleId="af0">
    <w:name w:val="Маркеры списка"/>
    <w:rPr>
      <w:rFonts w:ascii="StarSymbol" w:eastAsia="StarSymbol" w:hAnsi="StarSymbol" w:cs="StarSymbol"/>
      <w:sz w:val="18"/>
      <w:szCs w:val="18"/>
    </w:rPr>
  </w:style>
  <w:style w:type="paragraph" w:styleId="af1">
    <w:name w:val="Title"/>
    <w:basedOn w:val="a"/>
    <w:next w:val="aa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23">
    <w:name w:val="Название2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24">
    <w:name w:val="Указатель2"/>
    <w:basedOn w:val="a"/>
    <w:pPr>
      <w:suppressLineNumbers/>
    </w:pPr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character" w:customStyle="1" w:styleId="WW-Absatz-Standardschriftart11111111111111111">
    <w:name w:val="WW-Absatz-Standardschriftart11111111111111111"/>
  </w:style>
  <w:style w:type="paragraph" w:customStyle="1" w:styleId="af2">
    <w:name w:val="Знак"/>
    <w:basedOn w:val="a"/>
    <w:pPr>
      <w:widowControl/>
      <w:suppressAutoHyphens w:val="0"/>
      <w:spacing w:before="100" w:beforeAutospacing="1" w:after="100" w:afterAutospacing="1"/>
    </w:pPr>
    <w:rPr>
      <w:rFonts w:ascii="Tahoma" w:eastAsia="Times New Roman" w:hAnsi="Tahoma"/>
      <w:color w:val="auto"/>
      <w:sz w:val="20"/>
      <w:szCs w:val="20"/>
      <w:lang w:val="en-US" w:eastAsia="en-US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styleId="af3">
    <w:name w:val="List Paragraph"/>
    <w:basedOn w:val="a"/>
    <w:qFormat/>
    <w:pPr>
      <w:widowControl/>
      <w:autoSpaceDE w:val="0"/>
      <w:ind w:left="720"/>
      <w:contextualSpacing/>
    </w:pPr>
    <w:rPr>
      <w:rFonts w:eastAsia="Times New Roman"/>
      <w:color w:val="auto"/>
      <w:sz w:val="28"/>
      <w:szCs w:val="28"/>
      <w:lang w:eastAsia="zh-CN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5">
    <w:name w:val="Абзац списка1"/>
    <w:basedOn w:val="a"/>
    <w:pPr>
      <w:widowControl/>
      <w:suppressAutoHyphens w:val="0"/>
      <w:ind w:left="720"/>
    </w:pPr>
    <w:rPr>
      <w:rFonts w:ascii="Calibri" w:eastAsia="Times New Roman" w:hAnsi="Calibri"/>
      <w:color w:val="auto"/>
      <w:lang w:val="en-US" w:eastAsia="en-US"/>
    </w:rPr>
  </w:style>
  <w:style w:type="paragraph" w:customStyle="1" w:styleId="16">
    <w:name w:val="Обычный1"/>
    <w:pPr>
      <w:widowControl w:val="0"/>
    </w:pPr>
    <w:rPr>
      <w:sz w:val="18"/>
    </w:rPr>
  </w:style>
  <w:style w:type="paragraph" w:customStyle="1" w:styleId="210">
    <w:name w:val="Заголовок 21"/>
    <w:basedOn w:val="16"/>
    <w:next w:val="16"/>
    <w:pPr>
      <w:ind w:left="360"/>
      <w:jc w:val="center"/>
      <w:outlineLvl w:val="1"/>
    </w:pPr>
    <w:rPr>
      <w:b/>
      <w:sz w:val="28"/>
      <w:szCs w:val="28"/>
      <w:lang w:val="en-US" w:eastAsia="en-US"/>
    </w:rPr>
  </w:style>
  <w:style w:type="paragraph" w:customStyle="1" w:styleId="Base">
    <w:name w:val="Base"/>
    <w:basedOn w:val="a"/>
    <w:pPr>
      <w:suppressAutoHyphens w:val="0"/>
      <w:spacing w:after="240"/>
      <w:jc w:val="both"/>
    </w:pPr>
    <w:rPr>
      <w:rFonts w:eastAsia="Times New Roman"/>
      <w:color w:val="auto"/>
      <w:szCs w:val="20"/>
      <w:lang w:eastAsia="ar-SA"/>
    </w:rPr>
  </w:style>
  <w:style w:type="paragraph" w:customStyle="1" w:styleId="211">
    <w:name w:val="Основной текст с отступом 21"/>
    <w:basedOn w:val="a"/>
    <w:pPr>
      <w:widowControl/>
      <w:ind w:firstLine="709"/>
    </w:pPr>
    <w:rPr>
      <w:rFonts w:eastAsia="Times New Roman"/>
      <w:color w:val="auto"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31">
    <w:name w:val="Основной текст 31"/>
    <w:basedOn w:val="a"/>
    <w:pPr>
      <w:widowControl/>
      <w:spacing w:after="120"/>
    </w:pPr>
    <w:rPr>
      <w:rFonts w:ascii="Arial" w:eastAsia="Times New Roman" w:hAnsi="Arial" w:cs="Arial"/>
      <w:color w:val="auto"/>
      <w:sz w:val="16"/>
      <w:szCs w:val="16"/>
      <w:lang w:eastAsia="zh-CN"/>
    </w:rPr>
  </w:style>
  <w:style w:type="character" w:customStyle="1" w:styleId="af4">
    <w:name w:val="Цветовое выделение"/>
    <w:uiPriority w:val="99"/>
    <w:rPr>
      <w:b/>
      <w:bCs/>
      <w:color w:val="000080"/>
      <w:sz w:val="20"/>
      <w:szCs w:val="20"/>
    </w:rPr>
  </w:style>
  <w:style w:type="paragraph" w:customStyle="1" w:styleId="af5">
    <w:name w:val="Таблицы (моноширинный)"/>
    <w:basedOn w:val="a"/>
    <w:next w:val="a"/>
    <w:pPr>
      <w:autoSpaceDE w:val="0"/>
      <w:jc w:val="both"/>
    </w:pPr>
    <w:rPr>
      <w:rFonts w:ascii="Courier New" w:eastAsia="Times New Roman" w:hAnsi="Courier New" w:cs="Courier New"/>
      <w:color w:val="auto"/>
      <w:sz w:val="20"/>
      <w:szCs w:val="20"/>
      <w:lang w:eastAsia="ar-SA"/>
    </w:rPr>
  </w:style>
  <w:style w:type="character" w:customStyle="1" w:styleId="af6">
    <w:name w:val="Гипертекстовая ссылка"/>
    <w:uiPriority w:val="99"/>
    <w:rPr>
      <w:b w:val="0"/>
      <w:bCs w:val="0"/>
      <w:color w:val="106BBE"/>
      <w:sz w:val="26"/>
      <w:szCs w:val="26"/>
    </w:rPr>
  </w:style>
  <w:style w:type="paragraph" w:customStyle="1" w:styleId="af7">
    <w:name w:val="Нормальный (таблица)"/>
    <w:basedOn w:val="a"/>
    <w:next w:val="a"/>
    <w:uiPriority w:val="99"/>
    <w:pPr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</w:rPr>
  </w:style>
  <w:style w:type="paragraph" w:customStyle="1" w:styleId="af8">
    <w:name w:val="Прижатый влево"/>
    <w:basedOn w:val="a"/>
    <w:next w:val="a"/>
    <w:uiPriority w:val="99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color w:val="auto"/>
    </w:rPr>
  </w:style>
  <w:style w:type="paragraph" w:customStyle="1" w:styleId="25">
    <w:name w:val="Абзац списка2"/>
    <w:basedOn w:val="a"/>
    <w:pPr>
      <w:widowControl/>
      <w:suppressAutoHyphens w:val="0"/>
      <w:ind w:left="720"/>
    </w:pPr>
    <w:rPr>
      <w:rFonts w:ascii="Calibri" w:eastAsia="Times New Roman" w:hAnsi="Calibri"/>
      <w:color w:val="auto"/>
      <w:lang w:val="en-US" w:eastAsia="en-US"/>
    </w:rPr>
  </w:style>
  <w:style w:type="paragraph" w:customStyle="1" w:styleId="font5">
    <w:name w:val="font5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64">
    <w:name w:val="xl64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65">
    <w:name w:val="xl65"/>
    <w:basedOn w:val="a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66">
    <w:name w:val="xl66"/>
    <w:basedOn w:val="a"/>
    <w:pPr>
      <w:widowControl/>
      <w:suppressAutoHyphens w:val="0"/>
      <w:spacing w:before="100" w:beforeAutospacing="1" w:after="100" w:afterAutospacing="1"/>
      <w:jc w:val="right"/>
    </w:pPr>
    <w:rPr>
      <w:rFonts w:ascii="Lucida Sans Unicode" w:eastAsia="Times New Roman" w:hAnsi="Lucida Sans Unicode" w:cs="Lucida Sans Unicode"/>
      <w:color w:val="auto"/>
      <w:sz w:val="14"/>
      <w:szCs w:val="14"/>
    </w:rPr>
  </w:style>
  <w:style w:type="paragraph" w:customStyle="1" w:styleId="xl67">
    <w:name w:val="xl67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68">
    <w:name w:val="xl68"/>
    <w:basedOn w:val="a"/>
    <w:pPr>
      <w:widowControl/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color w:val="auto"/>
      <w:sz w:val="14"/>
      <w:szCs w:val="14"/>
    </w:rPr>
  </w:style>
  <w:style w:type="paragraph" w:customStyle="1" w:styleId="xl69">
    <w:name w:val="xl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70">
    <w:name w:val="xl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71">
    <w:name w:val="xl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72">
    <w:name w:val="xl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73">
    <w:name w:val="xl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74">
    <w:name w:val="xl74"/>
    <w:basedOn w:val="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B0F0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</w:rPr>
  </w:style>
  <w:style w:type="paragraph" w:customStyle="1" w:styleId="xl75">
    <w:name w:val="xl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76">
    <w:name w:val="xl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77">
    <w:name w:val="xl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78">
    <w:name w:val="xl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79">
    <w:name w:val="xl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both"/>
    </w:pPr>
    <w:rPr>
      <w:rFonts w:eastAsia="Times New Roman"/>
      <w:b/>
      <w:bCs/>
      <w:color w:val="auto"/>
      <w:sz w:val="32"/>
      <w:szCs w:val="32"/>
    </w:rPr>
  </w:style>
  <w:style w:type="paragraph" w:customStyle="1" w:styleId="xl80">
    <w:name w:val="xl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81">
    <w:name w:val="xl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32"/>
      <w:szCs w:val="32"/>
    </w:rPr>
  </w:style>
  <w:style w:type="paragraph" w:customStyle="1" w:styleId="xl82">
    <w:name w:val="xl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3">
    <w:name w:val="xl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4">
    <w:name w:val="xl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85">
    <w:name w:val="xl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86">
    <w:name w:val="xl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87">
    <w:name w:val="xl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88">
    <w:name w:val="xl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89">
    <w:name w:val="xl8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90">
    <w:name w:val="xl9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91">
    <w:name w:val="xl9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92">
    <w:name w:val="xl9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93">
    <w:name w:val="xl9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94">
    <w:name w:val="xl9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95">
    <w:name w:val="xl9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96">
    <w:name w:val="xl9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97">
    <w:name w:val="xl97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98">
    <w:name w:val="xl9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99">
    <w:name w:val="xl9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100">
    <w:name w:val="xl10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01">
    <w:name w:val="xl10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02">
    <w:name w:val="xl10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03">
    <w:name w:val="xl10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04">
    <w:name w:val="xl10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05">
    <w:name w:val="xl10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106">
    <w:name w:val="xl10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07">
    <w:name w:val="xl10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08">
    <w:name w:val="xl10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09">
    <w:name w:val="xl10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10">
    <w:name w:val="xl11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11">
    <w:name w:val="xl1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12">
    <w:name w:val="xl1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13">
    <w:name w:val="xl11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14">
    <w:name w:val="xl1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15">
    <w:name w:val="xl11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16">
    <w:name w:val="xl11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117">
    <w:name w:val="xl11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18">
    <w:name w:val="xl11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19">
    <w:name w:val="xl11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20">
    <w:name w:val="xl12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121">
    <w:name w:val="xl12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122">
    <w:name w:val="xl1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23">
    <w:name w:val="xl1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24">
    <w:name w:val="xl12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25">
    <w:name w:val="xl1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6">
    <w:name w:val="xl1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7">
    <w:name w:val="xl1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28">
    <w:name w:val="xl1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29">
    <w:name w:val="xl12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30">
    <w:name w:val="xl1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31">
    <w:name w:val="xl1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32">
    <w:name w:val="xl1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33">
    <w:name w:val="xl1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34">
    <w:name w:val="xl13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35">
    <w:name w:val="xl13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136">
    <w:name w:val="xl13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137">
    <w:name w:val="xl1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38">
    <w:name w:val="xl13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sz w:val="28"/>
      <w:szCs w:val="28"/>
    </w:rPr>
  </w:style>
  <w:style w:type="paragraph" w:customStyle="1" w:styleId="xl139">
    <w:name w:val="xl13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40">
    <w:name w:val="xl14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41">
    <w:name w:val="xl141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142">
    <w:name w:val="xl14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3">
    <w:name w:val="xl14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44">
    <w:name w:val="xl14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45">
    <w:name w:val="xl1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6">
    <w:name w:val="xl14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47">
    <w:name w:val="xl14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both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148">
    <w:name w:val="xl14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49">
    <w:name w:val="xl14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50">
    <w:name w:val="xl15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both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151">
    <w:name w:val="xl15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52">
    <w:name w:val="xl15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53">
    <w:name w:val="xl15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54">
    <w:name w:val="xl15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55">
    <w:name w:val="xl15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56">
    <w:name w:val="xl15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57">
    <w:name w:val="xl15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158">
    <w:name w:val="xl15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59">
    <w:name w:val="xl1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160">
    <w:name w:val="xl16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61">
    <w:name w:val="xl16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62">
    <w:name w:val="xl16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63">
    <w:name w:val="xl16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sz w:val="28"/>
      <w:szCs w:val="28"/>
    </w:rPr>
  </w:style>
  <w:style w:type="paragraph" w:customStyle="1" w:styleId="xl164">
    <w:name w:val="xl16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65">
    <w:name w:val="xl1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166">
    <w:name w:val="xl1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167">
    <w:name w:val="xl16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68">
    <w:name w:val="xl16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69">
    <w:name w:val="xl1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170">
    <w:name w:val="xl1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right"/>
    </w:pPr>
    <w:rPr>
      <w:rFonts w:eastAsia="Times New Roman"/>
      <w:b/>
      <w:bCs/>
      <w:color w:val="auto"/>
      <w:sz w:val="28"/>
      <w:szCs w:val="28"/>
    </w:rPr>
  </w:style>
  <w:style w:type="paragraph" w:customStyle="1" w:styleId="xl171">
    <w:name w:val="xl1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</w:pPr>
    <w:rPr>
      <w:rFonts w:eastAsia="Times New Roman"/>
      <w:b/>
      <w:bCs/>
      <w:sz w:val="28"/>
      <w:szCs w:val="28"/>
    </w:rPr>
  </w:style>
  <w:style w:type="paragraph" w:customStyle="1" w:styleId="xl172">
    <w:name w:val="xl1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color w:val="auto"/>
      <w:sz w:val="28"/>
      <w:szCs w:val="28"/>
    </w:rPr>
  </w:style>
  <w:style w:type="paragraph" w:customStyle="1" w:styleId="xl173">
    <w:name w:val="xl1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74">
    <w:name w:val="xl1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175">
    <w:name w:val="xl1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176">
    <w:name w:val="xl17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77">
    <w:name w:val="xl17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78">
    <w:name w:val="xl17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79">
    <w:name w:val="xl1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180">
    <w:name w:val="xl1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81">
    <w:name w:val="xl1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82">
    <w:name w:val="xl1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183">
    <w:name w:val="xl1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184">
    <w:name w:val="xl1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5">
    <w:name w:val="xl1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6">
    <w:name w:val="xl18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87">
    <w:name w:val="xl18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188">
    <w:name w:val="xl18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189">
    <w:name w:val="xl18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  <w:sz w:val="28"/>
      <w:szCs w:val="28"/>
    </w:rPr>
  </w:style>
  <w:style w:type="paragraph" w:customStyle="1" w:styleId="xl190">
    <w:name w:val="xl190"/>
    <w:basedOn w:val="a"/>
    <w:pPr>
      <w:widowControl/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i/>
      <w:iCs/>
      <w:sz w:val="28"/>
      <w:szCs w:val="28"/>
    </w:rPr>
  </w:style>
  <w:style w:type="paragraph" w:customStyle="1" w:styleId="xl191">
    <w:name w:val="xl19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2">
    <w:name w:val="xl19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3">
    <w:name w:val="xl19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194">
    <w:name w:val="xl194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195">
    <w:name w:val="xl19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96">
    <w:name w:val="xl19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197">
    <w:name w:val="xl19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198">
    <w:name w:val="xl198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199">
    <w:name w:val="xl199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0">
    <w:name w:val="xl200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1">
    <w:name w:val="xl201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2">
    <w:name w:val="xl202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3">
    <w:name w:val="xl203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204">
    <w:name w:val="xl204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205">
    <w:name w:val="xl205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206">
    <w:name w:val="xl206"/>
    <w:basedOn w:val="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07">
    <w:name w:val="xl207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8">
    <w:name w:val="xl208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09">
    <w:name w:val="xl209"/>
    <w:basedOn w:val="a"/>
    <w:pPr>
      <w:widowControl/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  <w:color w:val="auto"/>
      <w:sz w:val="28"/>
      <w:szCs w:val="28"/>
    </w:rPr>
  </w:style>
  <w:style w:type="paragraph" w:customStyle="1" w:styleId="xl210">
    <w:name w:val="xl210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1">
    <w:name w:val="xl2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2">
    <w:name w:val="xl2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3">
    <w:name w:val="xl21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14">
    <w:name w:val="xl2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15">
    <w:name w:val="xl215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16">
    <w:name w:val="xl216"/>
    <w:basedOn w:val="a"/>
    <w:pPr>
      <w:widowControl/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17">
    <w:name w:val="xl21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218">
    <w:name w:val="xl21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sz w:val="28"/>
      <w:szCs w:val="28"/>
    </w:rPr>
  </w:style>
  <w:style w:type="paragraph" w:customStyle="1" w:styleId="xl219">
    <w:name w:val="xl21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20">
    <w:name w:val="xl22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21">
    <w:name w:val="xl22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22">
    <w:name w:val="xl2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32"/>
      <w:szCs w:val="32"/>
    </w:rPr>
  </w:style>
  <w:style w:type="paragraph" w:customStyle="1" w:styleId="xl223">
    <w:name w:val="xl2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32"/>
      <w:szCs w:val="32"/>
    </w:rPr>
  </w:style>
  <w:style w:type="paragraph" w:customStyle="1" w:styleId="xl224">
    <w:name w:val="xl224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sz w:val="28"/>
      <w:szCs w:val="28"/>
    </w:rPr>
  </w:style>
  <w:style w:type="paragraph" w:customStyle="1" w:styleId="xl225">
    <w:name w:val="xl22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  <w:sz w:val="28"/>
      <w:szCs w:val="28"/>
    </w:rPr>
  </w:style>
  <w:style w:type="paragraph" w:customStyle="1" w:styleId="xl226">
    <w:name w:val="xl22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</w:rPr>
  </w:style>
  <w:style w:type="paragraph" w:customStyle="1" w:styleId="xl227">
    <w:name w:val="xl22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28">
    <w:name w:val="xl22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29">
    <w:name w:val="xl229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30">
    <w:name w:val="xl23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231">
    <w:name w:val="xl2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32">
    <w:name w:val="xl23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b/>
      <w:bCs/>
      <w:color w:val="auto"/>
      <w:sz w:val="28"/>
      <w:szCs w:val="28"/>
    </w:rPr>
  </w:style>
  <w:style w:type="paragraph" w:customStyle="1" w:styleId="xl233">
    <w:name w:val="xl2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34">
    <w:name w:val="xl23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35">
    <w:name w:val="xl23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36">
    <w:name w:val="xl23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37">
    <w:name w:val="xl23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38">
    <w:name w:val="xl23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39">
    <w:name w:val="xl23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40">
    <w:name w:val="xl24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1">
    <w:name w:val="xl24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242">
    <w:name w:val="xl24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43">
    <w:name w:val="xl24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44">
    <w:name w:val="xl24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45">
    <w:name w:val="xl24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sz w:val="28"/>
      <w:szCs w:val="28"/>
    </w:rPr>
  </w:style>
  <w:style w:type="paragraph" w:customStyle="1" w:styleId="xl246">
    <w:name w:val="xl24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7">
    <w:name w:val="xl24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48">
    <w:name w:val="xl24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49">
    <w:name w:val="xl24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0">
    <w:name w:val="xl25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51">
    <w:name w:val="xl25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252">
    <w:name w:val="xl25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253">
    <w:name w:val="xl25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  <w:sz w:val="28"/>
      <w:szCs w:val="28"/>
    </w:rPr>
  </w:style>
  <w:style w:type="paragraph" w:customStyle="1" w:styleId="xl254">
    <w:name w:val="xl25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sz w:val="28"/>
      <w:szCs w:val="28"/>
    </w:rPr>
  </w:style>
  <w:style w:type="paragraph" w:customStyle="1" w:styleId="xl255">
    <w:name w:val="xl25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6">
    <w:name w:val="xl25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57">
    <w:name w:val="xl25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58">
    <w:name w:val="xl25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59">
    <w:name w:val="xl2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0">
    <w:name w:val="xl260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1">
    <w:name w:val="xl261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62">
    <w:name w:val="xl262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63">
    <w:name w:val="xl26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4">
    <w:name w:val="xl26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5">
    <w:name w:val="xl2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66">
    <w:name w:val="xl2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7">
    <w:name w:val="xl267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8">
    <w:name w:val="xl268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69">
    <w:name w:val="xl2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color w:val="auto"/>
      <w:sz w:val="28"/>
      <w:szCs w:val="28"/>
    </w:rPr>
  </w:style>
  <w:style w:type="paragraph" w:customStyle="1" w:styleId="xl270">
    <w:name w:val="xl2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1">
    <w:name w:val="xl2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2">
    <w:name w:val="xl27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73">
    <w:name w:val="xl27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74">
    <w:name w:val="xl27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275">
    <w:name w:val="xl27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76">
    <w:name w:val="xl276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77">
    <w:name w:val="xl277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78">
    <w:name w:val="xl278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79">
    <w:name w:val="xl279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80">
    <w:name w:val="xl28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81">
    <w:name w:val="xl2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2">
    <w:name w:val="xl282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3">
    <w:name w:val="xl28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font6">
    <w:name w:val="font6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font7">
    <w:name w:val="font7"/>
    <w:basedOn w:val="a"/>
    <w:pPr>
      <w:widowControl/>
      <w:suppressAutoHyphens w:val="0"/>
      <w:spacing w:before="100" w:beforeAutospacing="1" w:after="100" w:afterAutospacing="1"/>
    </w:pPr>
    <w:rPr>
      <w:rFonts w:eastAsia="Times New Roman"/>
      <w:b/>
      <w:bCs/>
      <w:i/>
      <w:iCs/>
      <w:color w:val="FF0000"/>
      <w:sz w:val="28"/>
      <w:szCs w:val="28"/>
    </w:rPr>
  </w:style>
  <w:style w:type="paragraph" w:customStyle="1" w:styleId="xl284">
    <w:name w:val="xl28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5">
    <w:name w:val="xl285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6">
    <w:name w:val="xl286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287">
    <w:name w:val="xl287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88">
    <w:name w:val="xl288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289">
    <w:name w:val="xl289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290">
    <w:name w:val="xl290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1">
    <w:name w:val="xl291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2">
    <w:name w:val="xl29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3">
    <w:name w:val="xl29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4">
    <w:name w:val="xl294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5">
    <w:name w:val="xl29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296">
    <w:name w:val="xl29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297">
    <w:name w:val="xl297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98">
    <w:name w:val="xl298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  <w:sz w:val="28"/>
      <w:szCs w:val="28"/>
    </w:rPr>
  </w:style>
  <w:style w:type="paragraph" w:customStyle="1" w:styleId="xl299">
    <w:name w:val="xl29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0">
    <w:name w:val="xl300"/>
    <w:basedOn w:val="a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1">
    <w:name w:val="xl301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  <w:sz w:val="28"/>
      <w:szCs w:val="28"/>
    </w:rPr>
  </w:style>
  <w:style w:type="paragraph" w:customStyle="1" w:styleId="xl302">
    <w:name w:val="xl302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303">
    <w:name w:val="xl303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  <w:sz w:val="28"/>
      <w:szCs w:val="28"/>
    </w:rPr>
  </w:style>
  <w:style w:type="paragraph" w:customStyle="1" w:styleId="xl304">
    <w:name w:val="xl304"/>
    <w:basedOn w:val="a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305">
    <w:name w:val="xl30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6">
    <w:name w:val="xl30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7">
    <w:name w:val="xl30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08">
    <w:name w:val="xl30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color w:val="auto"/>
      <w:sz w:val="28"/>
      <w:szCs w:val="28"/>
    </w:rPr>
  </w:style>
  <w:style w:type="paragraph" w:customStyle="1" w:styleId="xl309">
    <w:name w:val="xl30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0">
    <w:name w:val="xl31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  <w:sz w:val="28"/>
      <w:szCs w:val="28"/>
    </w:rPr>
  </w:style>
  <w:style w:type="paragraph" w:customStyle="1" w:styleId="xl311">
    <w:name w:val="xl31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2">
    <w:name w:val="xl31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  <w:sz w:val="28"/>
      <w:szCs w:val="28"/>
    </w:rPr>
  </w:style>
  <w:style w:type="paragraph" w:customStyle="1" w:styleId="xl313">
    <w:name w:val="xl313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4">
    <w:name w:val="xl31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5">
    <w:name w:val="xl31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  <w:textAlignment w:val="top"/>
    </w:pPr>
    <w:rPr>
      <w:rFonts w:eastAsia="Times New Roman"/>
      <w:color w:val="auto"/>
      <w:sz w:val="28"/>
      <w:szCs w:val="28"/>
    </w:rPr>
  </w:style>
  <w:style w:type="paragraph" w:customStyle="1" w:styleId="xl316">
    <w:name w:val="xl316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17">
    <w:name w:val="xl317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18">
    <w:name w:val="xl318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19">
    <w:name w:val="xl319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</w:rPr>
  </w:style>
  <w:style w:type="paragraph" w:customStyle="1" w:styleId="xl320">
    <w:name w:val="xl320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1">
    <w:name w:val="xl321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2">
    <w:name w:val="xl322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23">
    <w:name w:val="xl323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24">
    <w:name w:val="xl324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25">
    <w:name w:val="xl325"/>
    <w:basedOn w:val="a"/>
    <w:rsid w:val="00CC2DA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msonormal0">
    <w:name w:val="msonormal"/>
    <w:basedOn w:val="a"/>
    <w:rsid w:val="006D7DF2"/>
    <w:pPr>
      <w:widowControl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26">
    <w:name w:val="xl32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  <w:color w:val="auto"/>
    </w:rPr>
  </w:style>
  <w:style w:type="paragraph" w:customStyle="1" w:styleId="xl327">
    <w:name w:val="xl32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28">
    <w:name w:val="xl32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29">
    <w:name w:val="xl32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0">
    <w:name w:val="xl33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1">
    <w:name w:val="xl33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ascii="Arial" w:eastAsia="Times New Roman" w:hAnsi="Arial" w:cs="Arial"/>
      <w:color w:val="auto"/>
    </w:rPr>
  </w:style>
  <w:style w:type="paragraph" w:customStyle="1" w:styleId="xl332">
    <w:name w:val="xl33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33">
    <w:name w:val="xl33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34">
    <w:name w:val="xl33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35">
    <w:name w:val="xl33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36">
    <w:name w:val="xl33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37">
    <w:name w:val="xl33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38">
    <w:name w:val="xl33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</w:rPr>
  </w:style>
  <w:style w:type="paragraph" w:customStyle="1" w:styleId="xl339">
    <w:name w:val="xl33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40">
    <w:name w:val="xl34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1">
    <w:name w:val="xl34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b/>
      <w:bCs/>
      <w:i/>
      <w:iCs/>
      <w:color w:val="auto"/>
    </w:rPr>
  </w:style>
  <w:style w:type="paragraph" w:customStyle="1" w:styleId="xl342">
    <w:name w:val="xl34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43">
    <w:name w:val="xl34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44">
    <w:name w:val="xl34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i/>
      <w:iCs/>
      <w:color w:val="auto"/>
    </w:rPr>
  </w:style>
  <w:style w:type="paragraph" w:customStyle="1" w:styleId="xl345">
    <w:name w:val="xl34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  <w:color w:val="auto"/>
    </w:rPr>
  </w:style>
  <w:style w:type="paragraph" w:customStyle="1" w:styleId="xl346">
    <w:name w:val="xl34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7">
    <w:name w:val="xl34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auto"/>
    </w:rPr>
  </w:style>
  <w:style w:type="paragraph" w:customStyle="1" w:styleId="xl348">
    <w:name w:val="xl34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b/>
      <w:bCs/>
    </w:rPr>
  </w:style>
  <w:style w:type="paragraph" w:customStyle="1" w:styleId="xl349">
    <w:name w:val="xl34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eastAsia="Times New Roman"/>
      <w:b/>
      <w:bCs/>
      <w:i/>
      <w:iCs/>
    </w:rPr>
  </w:style>
  <w:style w:type="paragraph" w:customStyle="1" w:styleId="xl350">
    <w:name w:val="xl35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351">
    <w:name w:val="xl35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352">
    <w:name w:val="xl35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53">
    <w:name w:val="xl35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4">
    <w:name w:val="xl35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5">
    <w:name w:val="xl35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6">
    <w:name w:val="xl35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7">
    <w:name w:val="xl35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358">
    <w:name w:val="xl35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</w:rPr>
  </w:style>
  <w:style w:type="paragraph" w:customStyle="1" w:styleId="xl359">
    <w:name w:val="xl35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60">
    <w:name w:val="xl36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61">
    <w:name w:val="xl36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62">
    <w:name w:val="xl36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63">
    <w:name w:val="xl363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64">
    <w:name w:val="xl364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i/>
      <w:iCs/>
      <w:color w:val="auto"/>
    </w:rPr>
  </w:style>
  <w:style w:type="paragraph" w:customStyle="1" w:styleId="xl365">
    <w:name w:val="xl365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i/>
      <w:iCs/>
      <w:color w:val="auto"/>
    </w:rPr>
  </w:style>
  <w:style w:type="paragraph" w:customStyle="1" w:styleId="xl366">
    <w:name w:val="xl366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67">
    <w:name w:val="xl367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368">
    <w:name w:val="xl368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rFonts w:eastAsia="Times New Roman"/>
      <w:i/>
      <w:iCs/>
      <w:color w:val="auto"/>
    </w:rPr>
  </w:style>
  <w:style w:type="paragraph" w:customStyle="1" w:styleId="xl369">
    <w:name w:val="xl369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customStyle="1" w:styleId="xl370">
    <w:name w:val="xl37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</w:rPr>
  </w:style>
  <w:style w:type="paragraph" w:customStyle="1" w:styleId="xl371">
    <w:name w:val="xl37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72">
    <w:name w:val="xl37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sz w:val="28"/>
      <w:szCs w:val="28"/>
    </w:rPr>
  </w:style>
  <w:style w:type="paragraph" w:customStyle="1" w:styleId="xl373">
    <w:name w:val="xl37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i/>
      <w:iCs/>
      <w:sz w:val="28"/>
      <w:szCs w:val="28"/>
    </w:rPr>
  </w:style>
  <w:style w:type="paragraph" w:customStyle="1" w:styleId="xl374">
    <w:name w:val="xl37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</w:rPr>
  </w:style>
  <w:style w:type="paragraph" w:customStyle="1" w:styleId="xl375">
    <w:name w:val="xl37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i/>
      <w:iCs/>
    </w:rPr>
  </w:style>
  <w:style w:type="paragraph" w:customStyle="1" w:styleId="xl376">
    <w:name w:val="xl37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sz w:val="28"/>
      <w:szCs w:val="28"/>
    </w:rPr>
  </w:style>
  <w:style w:type="paragraph" w:customStyle="1" w:styleId="xl377">
    <w:name w:val="xl37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78">
    <w:name w:val="xl37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</w:rPr>
  </w:style>
  <w:style w:type="paragraph" w:customStyle="1" w:styleId="xl379">
    <w:name w:val="xl379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eastAsia="Times New Roman"/>
      <w:b/>
      <w:bCs/>
      <w:i/>
      <w:iCs/>
      <w:sz w:val="28"/>
      <w:szCs w:val="28"/>
    </w:rPr>
  </w:style>
  <w:style w:type="paragraph" w:customStyle="1" w:styleId="xl380">
    <w:name w:val="xl380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eastAsia="Times New Roman"/>
      <w:b/>
      <w:bCs/>
      <w:i/>
      <w:iCs/>
    </w:rPr>
  </w:style>
  <w:style w:type="paragraph" w:customStyle="1" w:styleId="xl381">
    <w:name w:val="xl381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textAlignment w:val="center"/>
    </w:pPr>
    <w:rPr>
      <w:rFonts w:eastAsia="Times New Roman"/>
      <w:b/>
      <w:bCs/>
    </w:rPr>
  </w:style>
  <w:style w:type="paragraph" w:customStyle="1" w:styleId="xl382">
    <w:name w:val="xl38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rFonts w:ascii="Arial" w:eastAsia="Times New Roman" w:hAnsi="Arial" w:cs="Arial"/>
      <w:color w:val="auto"/>
    </w:rPr>
  </w:style>
  <w:style w:type="paragraph" w:customStyle="1" w:styleId="xl383">
    <w:name w:val="xl383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</w:rPr>
  </w:style>
  <w:style w:type="paragraph" w:customStyle="1" w:styleId="xl384">
    <w:name w:val="xl38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rFonts w:eastAsia="Times New Roman"/>
      <w:color w:val="auto"/>
    </w:rPr>
  </w:style>
  <w:style w:type="paragraph" w:customStyle="1" w:styleId="xl385">
    <w:name w:val="xl385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right"/>
      <w:textAlignment w:val="center"/>
    </w:pPr>
    <w:rPr>
      <w:rFonts w:eastAsia="Times New Roman"/>
      <w:b/>
      <w:bCs/>
      <w:color w:val="auto"/>
    </w:rPr>
  </w:style>
  <w:style w:type="paragraph" w:customStyle="1" w:styleId="xl386">
    <w:name w:val="xl386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87">
    <w:name w:val="xl38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eastAsia="Times New Roman"/>
      <w:b/>
      <w:bCs/>
    </w:rPr>
  </w:style>
  <w:style w:type="paragraph" w:customStyle="1" w:styleId="xl388">
    <w:name w:val="xl388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389">
    <w:name w:val="xl389"/>
    <w:basedOn w:val="a"/>
    <w:rsid w:val="00672A34"/>
    <w:pPr>
      <w:widowControl/>
      <w:suppressAutoHyphens w:val="0"/>
      <w:spacing w:before="100" w:beforeAutospacing="1" w:after="100" w:afterAutospacing="1"/>
      <w:jc w:val="center"/>
    </w:pPr>
    <w:rPr>
      <w:rFonts w:eastAsia="Times New Roman"/>
      <w:b/>
      <w:bCs/>
      <w:color w:val="auto"/>
      <w:sz w:val="28"/>
      <w:szCs w:val="28"/>
    </w:rPr>
  </w:style>
  <w:style w:type="paragraph" w:customStyle="1" w:styleId="xl390">
    <w:name w:val="xl390"/>
    <w:basedOn w:val="a"/>
    <w:rsid w:val="00672A34"/>
    <w:pPr>
      <w:widowControl/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1">
    <w:name w:val="xl391"/>
    <w:basedOn w:val="a"/>
    <w:rsid w:val="00672A34"/>
    <w:pPr>
      <w:widowControl/>
      <w:suppressAutoHyphens w:val="0"/>
      <w:spacing w:before="100" w:beforeAutospacing="1" w:after="100" w:afterAutospacing="1"/>
      <w:jc w:val="right"/>
    </w:pPr>
    <w:rPr>
      <w:rFonts w:ascii="Arial Unicode MS" w:eastAsia="Times New Roman" w:hAnsi="Arial Unicode MS"/>
      <w:color w:val="auto"/>
    </w:rPr>
  </w:style>
  <w:style w:type="paragraph" w:customStyle="1" w:styleId="xl392">
    <w:name w:val="xl392"/>
    <w:basedOn w:val="a"/>
    <w:rsid w:val="00672A3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93">
    <w:name w:val="xl393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eastAsia="Times New Roman"/>
      <w:color w:val="auto"/>
    </w:rPr>
  </w:style>
  <w:style w:type="paragraph" w:customStyle="1" w:styleId="xl394">
    <w:name w:val="xl394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5">
    <w:name w:val="xl395"/>
    <w:basedOn w:val="a"/>
    <w:rsid w:val="00672A34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6">
    <w:name w:val="xl396"/>
    <w:basedOn w:val="a"/>
    <w:rsid w:val="00672A34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color w:val="auto"/>
    </w:rPr>
  </w:style>
  <w:style w:type="paragraph" w:customStyle="1" w:styleId="xl397">
    <w:name w:val="xl397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398">
    <w:name w:val="xl398"/>
    <w:basedOn w:val="a"/>
    <w:rsid w:val="00672A34"/>
    <w:pPr>
      <w:widowControl/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399">
    <w:name w:val="xl399"/>
    <w:basedOn w:val="a"/>
    <w:rsid w:val="00672A34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eastAsia="Times New Roman"/>
      <w:b/>
      <w:bCs/>
    </w:rPr>
  </w:style>
  <w:style w:type="paragraph" w:customStyle="1" w:styleId="xl400">
    <w:name w:val="xl400"/>
    <w:basedOn w:val="a"/>
    <w:rsid w:val="00672A34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401">
    <w:name w:val="xl401"/>
    <w:basedOn w:val="a"/>
    <w:rsid w:val="00672A34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  <w:style w:type="paragraph" w:customStyle="1" w:styleId="xl402">
    <w:name w:val="xl402"/>
    <w:basedOn w:val="a"/>
    <w:rsid w:val="00672A34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eastAsia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4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4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1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3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9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96B07B-89EA-49BA-ADE8-F003C7D0D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79F6116</Template>
  <TotalTime>35</TotalTime>
  <Pages>44</Pages>
  <Words>9100</Words>
  <Characters>51870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60849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KR-48</dc:creator>
  <cp:keywords/>
  <cp:lastModifiedBy>Олег Юрьевич Килипченко</cp:lastModifiedBy>
  <cp:revision>12</cp:revision>
  <cp:lastPrinted>2020-12-22T15:36:00Z</cp:lastPrinted>
  <dcterms:created xsi:type="dcterms:W3CDTF">2025-04-30T07:50:00Z</dcterms:created>
  <dcterms:modified xsi:type="dcterms:W3CDTF">2025-05-15T12:23:00Z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1049-11.2.0.9967</vt:lpwstr>
  </property>
</Properties>
</file>